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Spec="inside"/>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DA30B6" w:rsidRPr="0005064A" w:rsidTr="00DA30B6">
        <w:trPr>
          <w:trHeight w:val="400"/>
        </w:trPr>
        <w:tc>
          <w:tcPr>
            <w:tcW w:w="10031" w:type="dxa"/>
            <w:gridSpan w:val="3"/>
          </w:tcPr>
          <w:p w:rsidR="00DA30B6" w:rsidRDefault="00DA30B6" w:rsidP="00DA30B6">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DA30B6" w:rsidRPr="0005064A" w:rsidTr="00DA30B6">
        <w:trPr>
          <w:trHeight w:val="238"/>
        </w:trPr>
        <w:tc>
          <w:tcPr>
            <w:tcW w:w="3343" w:type="dxa"/>
            <w:tcBorders>
              <w:top w:val="single" w:sz="24" w:space="0" w:color="auto"/>
              <w:left w:val="single" w:sz="24" w:space="0" w:color="auto"/>
              <w:bottom w:val="single" w:sz="24" w:space="0" w:color="auto"/>
              <w:right w:val="single" w:sz="24" w:space="0" w:color="auto"/>
            </w:tcBorders>
          </w:tcPr>
          <w:p w:rsidR="00DA30B6" w:rsidRPr="0005064A" w:rsidRDefault="00DA30B6" w:rsidP="00DA30B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A30B6" w:rsidRPr="0005064A" w:rsidRDefault="00DA30B6" w:rsidP="00DA30B6">
            <w:pPr>
              <w:suppressAutoHyphens/>
              <w:kinsoku w:val="0"/>
              <w:wordWrap w:val="0"/>
              <w:autoSpaceDE w:val="0"/>
              <w:autoSpaceDN w:val="0"/>
              <w:spacing w:line="366" w:lineRule="atLeast"/>
              <w:jc w:val="left"/>
              <w:rPr>
                <w:rFonts w:ascii="ＭＳ ゴシック" w:hAnsi="ＭＳ ゴシック"/>
              </w:rPr>
            </w:pPr>
          </w:p>
        </w:tc>
        <w:tc>
          <w:tcPr>
            <w:tcW w:w="3345" w:type="dxa"/>
          </w:tcPr>
          <w:p w:rsidR="00DA30B6" w:rsidRPr="0005064A" w:rsidRDefault="00DA30B6" w:rsidP="00DA30B6">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49"/>
      </w:tblGrid>
      <w:tr w:rsidR="00A309AB" w:rsidRPr="00C35FF6" w:rsidTr="00DA30B6">
        <w:tc>
          <w:tcPr>
            <w:tcW w:w="10149"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DA30B6">
              <w:rPr>
                <w:rFonts w:ascii="ＭＳ ゴシック" w:eastAsia="ＭＳ ゴシック" w:hAnsi="ＭＳ ゴシック" w:cs="ＭＳ ゴシック" w:hint="eastAsia"/>
                <w:b/>
                <w:color w:val="000000"/>
                <w:kern w:val="0"/>
                <w:sz w:val="24"/>
                <w:szCs w:val="24"/>
              </w:rPr>
              <w:t>中小企業信用保険法第２条第５項第５号の規定による認定申請書（イ－⑥）</w:t>
            </w:r>
          </w:p>
          <w:p w:rsidR="00DA30B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A309AB" w:rsidRPr="00C35FF6" w:rsidRDefault="00DA30B6" w:rsidP="00DA30B6">
            <w:pPr>
              <w:suppressAutoHyphens/>
              <w:kinsoku w:val="0"/>
              <w:overflowPunct w:val="0"/>
              <w:autoSpaceDE w:val="0"/>
              <w:autoSpaceDN w:val="0"/>
              <w:adjustRightInd w:val="0"/>
              <w:spacing w:line="240" w:lineRule="exac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令和　　　</w:t>
            </w:r>
            <w:r w:rsidR="00A309AB"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hint="eastAsia"/>
                <w:color w:val="000000"/>
                <w:kern w:val="0"/>
                <w:szCs w:val="21"/>
              </w:rPr>
              <w:t xml:space="preserve">　日</w:t>
            </w:r>
          </w:p>
          <w:p w:rsidR="00A309AB" w:rsidRPr="0083474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834746">
              <w:rPr>
                <w:rFonts w:ascii="ＭＳ ゴシック" w:eastAsia="ＭＳ ゴシック" w:hAnsi="ＭＳ ゴシック" w:cs="ＭＳ ゴシック" w:hint="eastAsia"/>
                <w:color w:val="000000"/>
                <w:kern w:val="0"/>
                <w:szCs w:val="21"/>
              </w:rPr>
              <w:t xml:space="preserve">　新島村</w:t>
            </w:r>
            <w:r w:rsidR="00DA30B6">
              <w:rPr>
                <w:rFonts w:ascii="ＭＳ ゴシック" w:eastAsia="ＭＳ ゴシック" w:hAnsi="ＭＳ ゴシック" w:cs="ＭＳ ゴシック" w:hint="eastAsia"/>
                <w:color w:val="000000"/>
                <w:kern w:val="0"/>
                <w:szCs w:val="21"/>
              </w:rPr>
              <w:t>長　様</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A30B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DA30B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A4748" w:rsidRDefault="003A4748" w:rsidP="003A4748">
            <w:pPr>
              <w:suppressAutoHyphens/>
              <w:kinsoku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color w:val="000000"/>
                <w:kern w:val="0"/>
                <w:szCs w:val="21"/>
                <w:u w:val="single" w:color="000000"/>
              </w:rPr>
            </w:pPr>
          </w:p>
          <w:p w:rsidR="003A4748" w:rsidRPr="003A4748" w:rsidRDefault="003A4748" w:rsidP="003A4748">
            <w:pPr>
              <w:suppressAutoHyphens/>
              <w:kinsoku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s="ＭＳ ゴシック" w:hint="eastAsia"/>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法人名　　　　　　　　　　　　　　　</w:t>
            </w:r>
            <w:bookmarkStart w:id="0" w:name="_GoBack"/>
            <w:bookmarkEnd w:id="0"/>
          </w:p>
          <w:p w:rsidR="00DA30B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A30B6">
              <w:rPr>
                <w:rFonts w:ascii="ＭＳ ゴシック" w:eastAsia="ＭＳ ゴシック" w:hAnsi="ＭＳ ゴシック" w:cs="ＭＳ ゴシック" w:hint="eastAsia"/>
                <w:color w:val="000000"/>
                <w:kern w:val="0"/>
                <w:szCs w:val="21"/>
              </w:rPr>
              <w:t xml:space="preserve">　　　</w:t>
            </w:r>
          </w:p>
          <w:p w:rsidR="00A309AB" w:rsidRPr="00C35FF6" w:rsidRDefault="00DA30B6" w:rsidP="00DA30B6">
            <w:pPr>
              <w:suppressAutoHyphens/>
              <w:kinsoku w:val="0"/>
              <w:overflowPunct w:val="0"/>
              <w:autoSpaceDE w:val="0"/>
              <w:autoSpaceDN w:val="0"/>
              <w:adjustRightInd w:val="0"/>
              <w:spacing w:line="240" w:lineRule="exact"/>
              <w:ind w:firstLineChars="2700" w:firstLine="567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A309AB" w:rsidRPr="00C35FF6">
              <w:rPr>
                <w:rFonts w:ascii="ＭＳ ゴシック" w:eastAsia="ＭＳ ゴシック" w:hAnsi="ＭＳ ゴシック" w:cs="ＭＳ ゴシック"/>
                <w:color w:val="000000"/>
                <w:kern w:val="0"/>
                <w:szCs w:val="21"/>
                <w:u w:val="single" w:color="000000"/>
              </w:rPr>
              <w:t xml:space="preserve"> </w:t>
            </w:r>
            <w:r w:rsidR="00A309AB" w:rsidRPr="00C35FF6">
              <w:rPr>
                <w:rFonts w:ascii="ＭＳ ゴシック" w:eastAsia="ＭＳ ゴシック" w:hAnsi="ＭＳ ゴシック" w:cs="ＭＳ ゴシック" w:hint="eastAsia"/>
                <w:color w:val="000000"/>
                <w:kern w:val="0"/>
                <w:szCs w:val="21"/>
                <w:u w:val="single" w:color="000000"/>
              </w:rPr>
              <w:t>印</w:t>
            </w:r>
          </w:p>
          <w:p w:rsidR="00DA30B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DA30B6" w:rsidRDefault="00DA30B6"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DA30B6" w:rsidP="00DA30B6">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00A309AB" w:rsidRPr="00917329">
              <w:rPr>
                <w:rFonts w:ascii="ＭＳ ゴシック" w:eastAsia="ＭＳ ゴシック" w:hAnsi="ＭＳ ゴシック" w:cs="ＭＳ ゴシック" w:hint="eastAsia"/>
                <w:color w:val="000000"/>
                <w:kern w:val="0"/>
                <w:sz w:val="18"/>
                <w:szCs w:val="18"/>
                <w:u w:val="single"/>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w:t>
            </w:r>
            <w:r w:rsidRPr="00917329">
              <w:rPr>
                <w:rFonts w:ascii="ＭＳ ゴシック" w:eastAsia="ＭＳ ゴシック" w:hAnsi="Times New Roman" w:hint="eastAsia"/>
                <w:color w:val="000000"/>
                <w:spacing w:val="16"/>
                <w:kern w:val="0"/>
                <w:sz w:val="18"/>
                <w:szCs w:val="18"/>
              </w:rPr>
              <w:t>（日本標準産業分類の細分類番号と細分類業種名）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917329" w:rsidRDefault="00917329" w:rsidP="00917329">
            <w:pPr>
              <w:pStyle w:val="af8"/>
            </w:pPr>
            <w:r>
              <w:rPr>
                <w:rFonts w:hint="eastAsia"/>
              </w:rPr>
              <w:t>記</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91732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91732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A309AB" w:rsidRDefault="00A309AB" w:rsidP="0091732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91732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917329"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A309AB" w:rsidRDefault="00A309AB" w:rsidP="0091732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91732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91732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917329" w:rsidRDefault="00917329"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A309AB" w:rsidRPr="0056223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w:t>
            </w:r>
            <w:r w:rsidR="0091732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917329" w:rsidRDefault="00917329"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p>
          <w:p w:rsidR="00A309AB" w:rsidRPr="0067392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91732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91732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917329"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917329" w:rsidRDefault="00A309AB" w:rsidP="0091732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w:t>
            </w:r>
            <w:r w:rsidR="0091732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0A10FF" w:rsidRPr="00917329" w:rsidRDefault="000A10FF" w:rsidP="00917329">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p>
        </w:tc>
      </w:tr>
      <w:tr w:rsidR="00917329" w:rsidRPr="00C35FF6" w:rsidTr="00DA30B6">
        <w:tc>
          <w:tcPr>
            <w:tcW w:w="10149" w:type="dxa"/>
            <w:tcBorders>
              <w:top w:val="single" w:sz="4" w:space="0" w:color="000000"/>
              <w:left w:val="single" w:sz="4" w:space="0" w:color="000000"/>
              <w:bottom w:val="single" w:sz="4" w:space="0" w:color="000000"/>
              <w:right w:val="single" w:sz="4" w:space="0" w:color="000000"/>
            </w:tcBorders>
          </w:tcPr>
          <w:p w:rsidR="00917329" w:rsidRDefault="00834746"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新産観第　　</w:t>
            </w:r>
            <w:r w:rsidR="00917329">
              <w:rPr>
                <w:rFonts w:ascii="ＭＳ ゴシック" w:eastAsia="ＭＳ ゴシック" w:hAnsi="ＭＳ ゴシック" w:cs="ＭＳ ゴシック" w:hint="eastAsia"/>
                <w:color w:val="000000"/>
                <w:kern w:val="0"/>
                <w:szCs w:val="21"/>
              </w:rPr>
              <w:t xml:space="preserve">　号</w:t>
            </w:r>
          </w:p>
          <w:p w:rsidR="00917329" w:rsidRDefault="00917329"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w:t>
            </w:r>
          </w:p>
          <w:p w:rsidR="00917329" w:rsidRDefault="00917329"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917329" w:rsidRDefault="00917329"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本認定書の有効期限</w:t>
            </w:r>
          </w:p>
          <w:p w:rsidR="00917329" w:rsidRDefault="00917329"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令和　　年　　月　　　日から令和　　年　　月　　　日まで</w:t>
            </w:r>
          </w:p>
          <w:p w:rsidR="00917329" w:rsidRDefault="00917329"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917329" w:rsidRDefault="00834746"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新島村長　　青　沼　邦　和</w:t>
            </w:r>
          </w:p>
          <w:p w:rsidR="00917329" w:rsidRPr="00917329" w:rsidRDefault="00917329" w:rsidP="0091732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tc>
      </w:tr>
    </w:tbl>
    <w:p w:rsidR="000A10FF" w:rsidRDefault="000A10FF" w:rsidP="00917329">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0A10FF" w:rsidRDefault="000A10FF" w:rsidP="00917329">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※裏面の注意事項等参照</w:t>
      </w:r>
    </w:p>
    <w:p w:rsidR="00917329" w:rsidRDefault="00917329" w:rsidP="00917329">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w:t>
      </w:r>
      <w:r w:rsidR="00A309AB">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w:t>
      </w:r>
    </w:p>
    <w:p w:rsidR="00917329" w:rsidRDefault="00A309AB" w:rsidP="00917329">
      <w:pPr>
        <w:suppressAutoHyphens/>
        <w:kinsoku w:val="0"/>
        <w:overflowPunct w:val="0"/>
        <w:autoSpaceDE w:val="0"/>
        <w:autoSpaceDN w:val="0"/>
        <w:adjustRightInd w:val="0"/>
        <w:spacing w:line="220" w:lineRule="exact"/>
        <w:ind w:leftChars="334" w:left="716" w:hangingChars="6" w:hanging="1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度の影響を与えていることによって、申請者全体の売上高等が認定基準を満たす場合に</w:t>
      </w:r>
    </w:p>
    <w:p w:rsidR="00A309AB" w:rsidRDefault="00A309AB" w:rsidP="00917329">
      <w:pPr>
        <w:suppressAutoHyphens/>
        <w:kinsoku w:val="0"/>
        <w:overflowPunct w:val="0"/>
        <w:autoSpaceDE w:val="0"/>
        <w:autoSpaceDN w:val="0"/>
        <w:adjustRightInd w:val="0"/>
        <w:spacing w:line="220" w:lineRule="exact"/>
        <w:ind w:leftChars="334" w:left="716" w:hangingChars="6" w:hanging="15"/>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使用する。</w:t>
      </w:r>
    </w:p>
    <w:p w:rsidR="00A309AB" w:rsidRDefault="00917329" w:rsidP="00917329">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w:t>
      </w:r>
      <w:r w:rsidR="000A10FF">
        <w:rPr>
          <w:rFonts w:ascii="ＭＳ ゴシック" w:eastAsia="ＭＳ ゴシック" w:hAnsi="ＭＳ ゴシック" w:cs="ＭＳ ゴシック" w:hint="eastAsia"/>
          <w:color w:val="000000"/>
          <w:kern w:val="0"/>
          <w:szCs w:val="21"/>
        </w:rPr>
        <w:t xml:space="preserve"> ２）</w:t>
      </w:r>
      <w:r>
        <w:rPr>
          <w:rFonts w:ascii="ＭＳ ゴシック" w:eastAsia="ＭＳ ゴシック" w:hAnsi="ＭＳ ゴシック" w:cs="ＭＳ ゴシック" w:hint="eastAsia"/>
          <w:color w:val="000000"/>
          <w:kern w:val="0"/>
          <w:szCs w:val="21"/>
        </w:rPr>
        <w:t>空欄</w:t>
      </w:r>
      <w:r w:rsidR="00A309AB">
        <w:rPr>
          <w:rFonts w:ascii="ＭＳ ゴシック" w:eastAsia="ＭＳ ゴシック" w:hAnsi="ＭＳ ゴシック" w:cs="ＭＳ ゴシック" w:hint="eastAsia"/>
          <w:color w:val="000000"/>
          <w:kern w:val="0"/>
          <w:szCs w:val="21"/>
        </w:rPr>
        <w:t>には、「販売数量の減少」又は「売上高の減少」等を入れる。</w:t>
      </w:r>
    </w:p>
    <w:p w:rsidR="00917329" w:rsidRDefault="00917329" w:rsidP="00A309AB">
      <w:pPr>
        <w:suppressAutoHyphens/>
        <w:spacing w:line="220" w:lineRule="exact"/>
        <w:ind w:left="1230" w:hanging="1230"/>
        <w:jc w:val="left"/>
        <w:textAlignment w:val="baseline"/>
        <w:rPr>
          <w:rFonts w:ascii="ＭＳ ゴシック" w:eastAsia="ＭＳ ゴシック" w:hAnsi="ＭＳ ゴシック" w:cs="ＭＳ ゴシック"/>
          <w:color w:val="000000"/>
          <w:kern w:val="0"/>
          <w:szCs w:val="21"/>
        </w:rPr>
      </w:pP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A309AB" w:rsidSect="00DA30B6">
      <w:pgSz w:w="11906" w:h="16838" w:code="9"/>
      <w:pgMar w:top="737" w:right="851" w:bottom="737" w:left="85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32" w:rsidRDefault="003F4F32" w:rsidP="001D602D">
      <w:r>
        <w:separator/>
      </w:r>
    </w:p>
  </w:endnote>
  <w:endnote w:type="continuationSeparator" w:id="0">
    <w:p w:rsidR="003F4F32" w:rsidRDefault="003F4F3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32" w:rsidRDefault="003F4F32" w:rsidP="001D602D">
      <w:r>
        <w:separator/>
      </w:r>
    </w:p>
  </w:footnote>
  <w:footnote w:type="continuationSeparator" w:id="0">
    <w:p w:rsidR="003F4F32" w:rsidRDefault="003F4F3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10FF"/>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A4748"/>
    <w:rsid w:val="003B175E"/>
    <w:rsid w:val="003C39F9"/>
    <w:rsid w:val="003D2F2A"/>
    <w:rsid w:val="003F4F32"/>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34746"/>
    <w:rsid w:val="008517DC"/>
    <w:rsid w:val="008530A7"/>
    <w:rsid w:val="00855940"/>
    <w:rsid w:val="008648AC"/>
    <w:rsid w:val="0088474C"/>
    <w:rsid w:val="00890070"/>
    <w:rsid w:val="00894638"/>
    <w:rsid w:val="008A025E"/>
    <w:rsid w:val="008A06A7"/>
    <w:rsid w:val="008B6590"/>
    <w:rsid w:val="00917329"/>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A30B6"/>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3439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4ACF1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3084-7B64-4013-8A0B-29C5AFBC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観光商工係 ②</cp:lastModifiedBy>
  <cp:revision>7</cp:revision>
  <cp:lastPrinted>2020-04-21T07:27:00Z</cp:lastPrinted>
  <dcterms:created xsi:type="dcterms:W3CDTF">2020-03-05T19:47:00Z</dcterms:created>
  <dcterms:modified xsi:type="dcterms:W3CDTF">2020-04-21T07:27:00Z</dcterms:modified>
</cp:coreProperties>
</file>