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11" w:rsidRDefault="004B0C9C" w:rsidP="00386CB2">
      <w:pPr>
        <w:jc w:val="center"/>
      </w:pPr>
      <w:bookmarkStart w:id="0" w:name="_GoBack"/>
      <w:bookmarkEnd w:id="0"/>
      <w:r>
        <w:rPr>
          <w:b/>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2.5pt;height:34.5pt" fillcolor="#369" strokecolor="black [3213]" strokeweight="1pt">
            <v:shadow on="t" color="#b2b2b2" opacity="52429f" offset="3pt"/>
            <v:textpath style="font-family:&quot;ＭＳ Ｐ明朝&quot;;v-text-reverse:t;v-text-kern:t" trim="t" fitpath="t" string="シカ被害防止支援事業について"/>
          </v:shape>
        </w:pict>
      </w:r>
    </w:p>
    <w:p w:rsidR="00E07311" w:rsidRDefault="00E07311" w:rsidP="00E774E6">
      <w:pPr>
        <w:spacing w:beforeLines="50" w:before="180"/>
        <w:ind w:firstLineChars="135" w:firstLine="297"/>
        <w:rPr>
          <w:sz w:val="22"/>
        </w:rPr>
      </w:pPr>
      <w:r w:rsidRPr="00E07311">
        <w:rPr>
          <w:rFonts w:hint="eastAsia"/>
          <w:sz w:val="22"/>
        </w:rPr>
        <w:t>日頃から村民の皆様には、新島村の農業振興事業に深いご理解とご協力をいただき感謝申し上げます。</w:t>
      </w:r>
    </w:p>
    <w:p w:rsidR="00E07311" w:rsidRDefault="00E07311" w:rsidP="00E07311">
      <w:pPr>
        <w:ind w:firstLineChars="135" w:firstLine="297"/>
        <w:rPr>
          <w:sz w:val="22"/>
        </w:rPr>
      </w:pPr>
      <w:r>
        <w:rPr>
          <w:rFonts w:hint="eastAsia"/>
          <w:sz w:val="22"/>
        </w:rPr>
        <w:t>村では</w:t>
      </w:r>
      <w:r w:rsidR="00525781">
        <w:rPr>
          <w:rFonts w:hint="eastAsia"/>
          <w:sz w:val="22"/>
        </w:rPr>
        <w:t>農産物の被害を少しでも防ぐため、</w:t>
      </w:r>
      <w:r>
        <w:rPr>
          <w:rFonts w:hint="eastAsia"/>
          <w:sz w:val="22"/>
        </w:rPr>
        <w:t>平成１６年度から</w:t>
      </w:r>
      <w:r w:rsidRPr="00A20F62">
        <w:rPr>
          <w:rFonts w:hint="eastAsia"/>
          <w:sz w:val="22"/>
          <w:u w:val="single"/>
        </w:rPr>
        <w:t>柵用支柱</w:t>
      </w:r>
      <w:r>
        <w:rPr>
          <w:rFonts w:hint="eastAsia"/>
          <w:sz w:val="22"/>
        </w:rPr>
        <w:t>（</w:t>
      </w:r>
      <w:r w:rsidRPr="00A20F62">
        <w:rPr>
          <w:rFonts w:hint="eastAsia"/>
          <w:b/>
          <w:sz w:val="24"/>
          <w:szCs w:val="24"/>
        </w:rPr>
        <w:t>単管パイプ</w:t>
      </w:r>
      <w:r>
        <w:rPr>
          <w:rFonts w:hint="eastAsia"/>
          <w:sz w:val="22"/>
        </w:rPr>
        <w:t>）の購入支援</w:t>
      </w:r>
      <w:r w:rsidR="00753033">
        <w:rPr>
          <w:rFonts w:hint="eastAsia"/>
          <w:sz w:val="22"/>
        </w:rPr>
        <w:t>として、シカ被害防止支援事業を実施してきました。平成２</w:t>
      </w:r>
      <w:r w:rsidR="00E862FA">
        <w:rPr>
          <w:rFonts w:hint="eastAsia"/>
          <w:sz w:val="22"/>
        </w:rPr>
        <w:t>９</w:t>
      </w:r>
      <w:r w:rsidR="00525781">
        <w:rPr>
          <w:rFonts w:hint="eastAsia"/>
          <w:sz w:val="22"/>
        </w:rPr>
        <w:t>年度にお</w:t>
      </w:r>
      <w:r>
        <w:rPr>
          <w:rFonts w:hint="eastAsia"/>
          <w:sz w:val="22"/>
        </w:rPr>
        <w:t>きましても、下記の通り継続実施いたします。</w:t>
      </w:r>
    </w:p>
    <w:p w:rsidR="00E07311" w:rsidRDefault="00E07311" w:rsidP="00E07311">
      <w:pPr>
        <w:ind w:firstLineChars="135" w:firstLine="297"/>
        <w:rPr>
          <w:sz w:val="22"/>
        </w:rPr>
      </w:pPr>
    </w:p>
    <w:p w:rsidR="00E07311" w:rsidRDefault="00A20F62" w:rsidP="00E07311">
      <w:r>
        <w:rPr>
          <w:rFonts w:hint="eastAsia"/>
        </w:rPr>
        <w:t xml:space="preserve">１．単管パイプ　</w:t>
      </w:r>
      <w:r w:rsidR="00E07311">
        <w:rPr>
          <w:rFonts w:hint="eastAsia"/>
        </w:rPr>
        <w:t>・実質購入価格の半分以内を補助</w:t>
      </w:r>
    </w:p>
    <w:p w:rsidR="00AB0004" w:rsidRDefault="00E862FA" w:rsidP="00E07311">
      <w:r>
        <w:rPr>
          <w:rFonts w:hint="eastAsia"/>
        </w:rPr>
        <w:t xml:space="preserve">　　　　　　　　・一戸当たり４０本以内、支援戸数おおむね２０</w:t>
      </w:r>
      <w:r w:rsidR="00AB0004">
        <w:rPr>
          <w:rFonts w:hint="eastAsia"/>
        </w:rPr>
        <w:t>戸の予定</w:t>
      </w:r>
    </w:p>
    <w:p w:rsidR="00AB0004" w:rsidRDefault="00AB0004" w:rsidP="00E774E6">
      <w:pPr>
        <w:spacing w:afterLines="50" w:after="180"/>
      </w:pPr>
      <w:r>
        <w:rPr>
          <w:rFonts w:hint="eastAsia"/>
        </w:rPr>
        <w:t xml:space="preserve">　　　　　　　　・パイプの種類（Φ</w:t>
      </w:r>
      <w:r>
        <w:rPr>
          <w:rFonts w:hint="eastAsia"/>
        </w:rPr>
        <w:t>48.6</w:t>
      </w:r>
      <w:r>
        <w:rPr>
          <w:rFonts w:hint="eastAsia"/>
        </w:rPr>
        <w:t xml:space="preserve">　キャップ付）と斡旋価格</w:t>
      </w:r>
    </w:p>
    <w:tbl>
      <w:tblPr>
        <w:tblStyle w:val="ac"/>
        <w:tblW w:w="0" w:type="auto"/>
        <w:tblInd w:w="2235" w:type="dxa"/>
        <w:tblLayout w:type="fixed"/>
        <w:tblLook w:val="04A0" w:firstRow="1" w:lastRow="0" w:firstColumn="1" w:lastColumn="0" w:noHBand="0" w:noVBand="1"/>
      </w:tblPr>
      <w:tblGrid>
        <w:gridCol w:w="1488"/>
        <w:gridCol w:w="1205"/>
        <w:gridCol w:w="1205"/>
        <w:gridCol w:w="1205"/>
      </w:tblGrid>
      <w:tr w:rsidR="00525781" w:rsidTr="00525781">
        <w:trPr>
          <w:trHeight w:val="360"/>
        </w:trPr>
        <w:tc>
          <w:tcPr>
            <w:tcW w:w="1488" w:type="dxa"/>
            <w:vAlign w:val="center"/>
          </w:tcPr>
          <w:p w:rsidR="00525781" w:rsidRDefault="00525781" w:rsidP="00525781">
            <w:pPr>
              <w:jc w:val="center"/>
            </w:pPr>
            <w:r>
              <w:rPr>
                <w:rFonts w:hint="eastAsia"/>
              </w:rPr>
              <w:t>パイプの長さ</w:t>
            </w:r>
          </w:p>
        </w:tc>
        <w:tc>
          <w:tcPr>
            <w:tcW w:w="1205" w:type="dxa"/>
            <w:vAlign w:val="center"/>
          </w:tcPr>
          <w:p w:rsidR="00525781" w:rsidRDefault="00525781" w:rsidP="00525781">
            <w:pPr>
              <w:jc w:val="center"/>
            </w:pPr>
            <w:r>
              <w:rPr>
                <w:rFonts w:hint="eastAsia"/>
              </w:rPr>
              <w:t>3.0m</w:t>
            </w:r>
          </w:p>
        </w:tc>
        <w:tc>
          <w:tcPr>
            <w:tcW w:w="1205" w:type="dxa"/>
            <w:vAlign w:val="center"/>
          </w:tcPr>
          <w:p w:rsidR="00525781" w:rsidRDefault="00525781" w:rsidP="00525781">
            <w:pPr>
              <w:jc w:val="center"/>
            </w:pPr>
            <w:r>
              <w:rPr>
                <w:rFonts w:hint="eastAsia"/>
              </w:rPr>
              <w:t>2.75m</w:t>
            </w:r>
          </w:p>
        </w:tc>
        <w:tc>
          <w:tcPr>
            <w:tcW w:w="1205" w:type="dxa"/>
            <w:vAlign w:val="center"/>
          </w:tcPr>
          <w:p w:rsidR="00525781" w:rsidRDefault="00525781" w:rsidP="00525781">
            <w:pPr>
              <w:jc w:val="center"/>
            </w:pPr>
            <w:r>
              <w:rPr>
                <w:rFonts w:hint="eastAsia"/>
              </w:rPr>
              <w:t>2.5m</w:t>
            </w:r>
          </w:p>
        </w:tc>
      </w:tr>
      <w:tr w:rsidR="00525781" w:rsidTr="00525781">
        <w:trPr>
          <w:trHeight w:val="360"/>
        </w:trPr>
        <w:tc>
          <w:tcPr>
            <w:tcW w:w="1488" w:type="dxa"/>
            <w:vAlign w:val="center"/>
          </w:tcPr>
          <w:p w:rsidR="00525781" w:rsidRDefault="00525781" w:rsidP="00525781">
            <w:pPr>
              <w:jc w:val="center"/>
            </w:pPr>
            <w:r w:rsidRPr="00B62CE9">
              <w:rPr>
                <w:rFonts w:hint="eastAsia"/>
                <w:spacing w:val="15"/>
                <w:kern w:val="0"/>
                <w:fitText w:val="1260" w:id="69889536"/>
              </w:rPr>
              <w:t>１本の値</w:t>
            </w:r>
            <w:r w:rsidRPr="00B62CE9">
              <w:rPr>
                <w:rFonts w:hint="eastAsia"/>
                <w:spacing w:val="45"/>
                <w:kern w:val="0"/>
                <w:fitText w:val="1260" w:id="69889536"/>
              </w:rPr>
              <w:t>段</w:t>
            </w:r>
          </w:p>
        </w:tc>
        <w:tc>
          <w:tcPr>
            <w:tcW w:w="1205" w:type="dxa"/>
            <w:vAlign w:val="center"/>
          </w:tcPr>
          <w:p w:rsidR="00525781" w:rsidRDefault="00E862FA" w:rsidP="00525781">
            <w:pPr>
              <w:jc w:val="center"/>
            </w:pPr>
            <w:r>
              <w:rPr>
                <w:rFonts w:hint="eastAsia"/>
              </w:rPr>
              <w:t>９３２</w:t>
            </w:r>
            <w:r w:rsidR="00525781">
              <w:rPr>
                <w:rFonts w:hint="eastAsia"/>
              </w:rPr>
              <w:t>円</w:t>
            </w:r>
          </w:p>
        </w:tc>
        <w:tc>
          <w:tcPr>
            <w:tcW w:w="1205" w:type="dxa"/>
            <w:vAlign w:val="center"/>
          </w:tcPr>
          <w:p w:rsidR="00525781" w:rsidRDefault="00E862FA" w:rsidP="00525781">
            <w:pPr>
              <w:jc w:val="center"/>
            </w:pPr>
            <w:r>
              <w:rPr>
                <w:rFonts w:hint="eastAsia"/>
              </w:rPr>
              <w:t>９１２</w:t>
            </w:r>
            <w:r w:rsidR="00525781">
              <w:rPr>
                <w:rFonts w:hint="eastAsia"/>
              </w:rPr>
              <w:t>円</w:t>
            </w:r>
          </w:p>
        </w:tc>
        <w:tc>
          <w:tcPr>
            <w:tcW w:w="1205" w:type="dxa"/>
            <w:vAlign w:val="center"/>
          </w:tcPr>
          <w:p w:rsidR="00525781" w:rsidRDefault="002949F4" w:rsidP="00525781">
            <w:pPr>
              <w:jc w:val="center"/>
            </w:pPr>
            <w:r>
              <w:rPr>
                <w:rFonts w:hint="eastAsia"/>
              </w:rPr>
              <w:t>７６３</w:t>
            </w:r>
            <w:r w:rsidR="00525781">
              <w:rPr>
                <w:rFonts w:hint="eastAsia"/>
              </w:rPr>
              <w:t>円</w:t>
            </w:r>
          </w:p>
        </w:tc>
      </w:tr>
    </w:tbl>
    <w:p w:rsidR="00B4066A" w:rsidRPr="00504B8E" w:rsidRDefault="00B4066A" w:rsidP="00036238">
      <w:pPr>
        <w:jc w:val="right"/>
        <w:rPr>
          <w:sz w:val="20"/>
          <w:szCs w:val="20"/>
        </w:rPr>
      </w:pPr>
      <w:r w:rsidRPr="00504B8E">
        <w:rPr>
          <w:rFonts w:hint="eastAsia"/>
          <w:sz w:val="20"/>
          <w:szCs w:val="20"/>
        </w:rPr>
        <w:t>注）価格につきましては、変動の可能性があります</w:t>
      </w:r>
      <w:r w:rsidR="00036238" w:rsidRPr="00504B8E">
        <w:rPr>
          <w:rFonts w:hint="eastAsia"/>
          <w:sz w:val="20"/>
          <w:szCs w:val="20"/>
        </w:rPr>
        <w:t>ので</w:t>
      </w:r>
      <w:r w:rsidRPr="00504B8E">
        <w:rPr>
          <w:rFonts w:hint="eastAsia"/>
          <w:sz w:val="20"/>
          <w:szCs w:val="20"/>
        </w:rPr>
        <w:t>ご了承ください</w:t>
      </w:r>
    </w:p>
    <w:p w:rsidR="00B4066A" w:rsidRDefault="00B4066A" w:rsidP="00E774E6">
      <w:pPr>
        <w:spacing w:beforeLines="50" w:before="180"/>
      </w:pPr>
      <w:r>
        <w:rPr>
          <w:rFonts w:hint="eastAsia"/>
        </w:rPr>
        <w:t>２．条</w:t>
      </w:r>
      <w:r w:rsidR="00A20F62">
        <w:rPr>
          <w:rFonts w:hint="eastAsia"/>
        </w:rPr>
        <w:t xml:space="preserve">　　　</w:t>
      </w:r>
      <w:r>
        <w:rPr>
          <w:rFonts w:hint="eastAsia"/>
        </w:rPr>
        <w:t>件　①</w:t>
      </w:r>
      <w:r w:rsidR="00504B8E">
        <w:rPr>
          <w:rFonts w:hint="eastAsia"/>
        </w:rPr>
        <w:t xml:space="preserve"> </w:t>
      </w:r>
      <w:r>
        <w:rPr>
          <w:rFonts w:hint="eastAsia"/>
        </w:rPr>
        <w:t>新島村在住（住民票あり、本村・若郷）</w:t>
      </w:r>
    </w:p>
    <w:p w:rsidR="00B4066A" w:rsidRDefault="00B4066A" w:rsidP="00E07311">
      <w:r>
        <w:rPr>
          <w:rFonts w:hint="eastAsia"/>
        </w:rPr>
        <w:t xml:space="preserve">　　　　　</w:t>
      </w:r>
      <w:r w:rsidR="0009679E">
        <w:rPr>
          <w:rFonts w:hint="eastAsia"/>
        </w:rPr>
        <w:t xml:space="preserve">　　　</w:t>
      </w:r>
      <w:r>
        <w:rPr>
          <w:rFonts w:hint="eastAsia"/>
        </w:rPr>
        <w:t>②</w:t>
      </w:r>
      <w:r w:rsidR="00504B8E">
        <w:rPr>
          <w:rFonts w:hint="eastAsia"/>
        </w:rPr>
        <w:t xml:space="preserve"> </w:t>
      </w:r>
      <w:r>
        <w:rPr>
          <w:rFonts w:hint="eastAsia"/>
        </w:rPr>
        <w:t>単管パイプ引渡し後</w:t>
      </w:r>
      <w:r>
        <w:rPr>
          <w:rFonts w:hint="eastAsia"/>
        </w:rPr>
        <w:t>2</w:t>
      </w:r>
      <w:r>
        <w:rPr>
          <w:rFonts w:hint="eastAsia"/>
        </w:rPr>
        <w:t>カ月以内に設置する（村職員が確認する）</w:t>
      </w:r>
    </w:p>
    <w:p w:rsidR="00B4066A" w:rsidRDefault="00B4066A" w:rsidP="00E07311">
      <w:r>
        <w:rPr>
          <w:rFonts w:hint="eastAsia"/>
        </w:rPr>
        <w:t xml:space="preserve">　　　　　</w:t>
      </w:r>
      <w:r w:rsidR="0009679E">
        <w:rPr>
          <w:rFonts w:hint="eastAsia"/>
        </w:rPr>
        <w:t xml:space="preserve">　　　</w:t>
      </w:r>
      <w:r>
        <w:rPr>
          <w:rFonts w:hint="eastAsia"/>
        </w:rPr>
        <w:t>③</w:t>
      </w:r>
      <w:r w:rsidR="00504B8E">
        <w:rPr>
          <w:rFonts w:hint="eastAsia"/>
        </w:rPr>
        <w:t xml:space="preserve"> </w:t>
      </w:r>
      <w:r>
        <w:rPr>
          <w:rFonts w:hint="eastAsia"/>
        </w:rPr>
        <w:t>シカ被害防止が目的のため、農業以外に使用しない</w:t>
      </w:r>
    </w:p>
    <w:p w:rsidR="00B4066A" w:rsidRDefault="00B4066A" w:rsidP="00E774E6">
      <w:pPr>
        <w:spacing w:beforeLines="50" w:before="180"/>
      </w:pPr>
      <w:r>
        <w:rPr>
          <w:rFonts w:hint="eastAsia"/>
        </w:rPr>
        <w:t xml:space="preserve">３．申込・受付　</w:t>
      </w:r>
      <w:r w:rsidR="00E774E6">
        <w:rPr>
          <w:rFonts w:ascii="HGSｺﾞｼｯｸE" w:eastAsia="HGSｺﾞｼｯｸE" w:hint="eastAsia"/>
          <w:b/>
          <w:sz w:val="24"/>
          <w:szCs w:val="24"/>
          <w:u w:val="single"/>
        </w:rPr>
        <w:t>平成2</w:t>
      </w:r>
      <w:r w:rsidR="002949F4">
        <w:rPr>
          <w:rFonts w:ascii="HGSｺﾞｼｯｸE" w:eastAsia="HGSｺﾞｼｯｸE" w:hint="eastAsia"/>
          <w:b/>
          <w:sz w:val="24"/>
          <w:szCs w:val="24"/>
          <w:u w:val="single"/>
        </w:rPr>
        <w:t>9</w:t>
      </w:r>
      <w:r w:rsidR="00E774E6">
        <w:rPr>
          <w:rFonts w:ascii="HGSｺﾞｼｯｸE" w:eastAsia="HGSｺﾞｼｯｸE" w:hint="eastAsia"/>
          <w:b/>
          <w:sz w:val="24"/>
          <w:szCs w:val="24"/>
          <w:u w:val="single"/>
        </w:rPr>
        <w:t>年</w:t>
      </w:r>
      <w:r w:rsidR="003B53C9">
        <w:rPr>
          <w:rFonts w:ascii="HGSｺﾞｼｯｸE" w:eastAsia="HGSｺﾞｼｯｸE" w:hint="eastAsia"/>
          <w:b/>
          <w:sz w:val="24"/>
          <w:szCs w:val="24"/>
          <w:u w:val="single"/>
        </w:rPr>
        <w:t>5</w:t>
      </w:r>
      <w:r w:rsidR="00E774E6">
        <w:rPr>
          <w:rFonts w:ascii="HGSｺﾞｼｯｸE" w:eastAsia="HGSｺﾞｼｯｸE" w:hint="eastAsia"/>
          <w:b/>
          <w:sz w:val="24"/>
          <w:szCs w:val="24"/>
          <w:u w:val="single"/>
        </w:rPr>
        <w:t>月</w:t>
      </w:r>
      <w:r w:rsidR="002949F4">
        <w:rPr>
          <w:rFonts w:ascii="HGSｺﾞｼｯｸE" w:eastAsia="HGSｺﾞｼｯｸE" w:hint="eastAsia"/>
          <w:b/>
          <w:sz w:val="24"/>
          <w:szCs w:val="24"/>
          <w:u w:val="single"/>
        </w:rPr>
        <w:t>16</w:t>
      </w:r>
      <w:r w:rsidR="0091238C">
        <w:rPr>
          <w:rFonts w:ascii="HGSｺﾞｼｯｸE" w:eastAsia="HGSｺﾞｼｯｸE" w:hint="eastAsia"/>
          <w:b/>
          <w:sz w:val="24"/>
          <w:szCs w:val="24"/>
          <w:u w:val="single"/>
        </w:rPr>
        <w:t>日（</w:t>
      </w:r>
      <w:r w:rsidR="002949F4">
        <w:rPr>
          <w:rFonts w:ascii="HGSｺﾞｼｯｸE" w:eastAsia="HGSｺﾞｼｯｸE" w:hint="eastAsia"/>
          <w:b/>
          <w:sz w:val="24"/>
          <w:szCs w:val="24"/>
          <w:u w:val="single"/>
        </w:rPr>
        <w:t>火</w:t>
      </w:r>
      <w:r w:rsidR="00E774E6">
        <w:rPr>
          <w:rFonts w:ascii="HGSｺﾞｼｯｸE" w:eastAsia="HGSｺﾞｼｯｸE" w:hint="eastAsia"/>
          <w:b/>
          <w:sz w:val="24"/>
          <w:szCs w:val="24"/>
          <w:u w:val="single"/>
        </w:rPr>
        <w:t>）～</w:t>
      </w:r>
      <w:r w:rsidR="002949F4">
        <w:rPr>
          <w:rFonts w:ascii="HGSｺﾞｼｯｸE" w:eastAsia="HGSｺﾞｼｯｸE" w:hint="eastAsia"/>
          <w:b/>
          <w:sz w:val="24"/>
          <w:szCs w:val="24"/>
          <w:u w:val="single"/>
        </w:rPr>
        <w:t>6</w:t>
      </w:r>
      <w:r w:rsidR="00E774E6">
        <w:rPr>
          <w:rFonts w:ascii="HGSｺﾞｼｯｸE" w:eastAsia="HGSｺﾞｼｯｸE" w:hint="eastAsia"/>
          <w:b/>
          <w:sz w:val="24"/>
          <w:szCs w:val="24"/>
          <w:u w:val="single"/>
        </w:rPr>
        <w:t>月</w:t>
      </w:r>
      <w:r w:rsidR="002949F4">
        <w:rPr>
          <w:rFonts w:ascii="HGSｺﾞｼｯｸE" w:eastAsia="HGSｺﾞｼｯｸE" w:hint="eastAsia"/>
          <w:b/>
          <w:sz w:val="24"/>
          <w:szCs w:val="24"/>
          <w:u w:val="single"/>
        </w:rPr>
        <w:t>16日（金</w:t>
      </w:r>
      <w:r w:rsidRPr="001F47A9">
        <w:rPr>
          <w:rFonts w:ascii="HGSｺﾞｼｯｸE" w:eastAsia="HGSｺﾞｼｯｸE" w:hint="eastAsia"/>
          <w:b/>
          <w:sz w:val="24"/>
          <w:szCs w:val="24"/>
          <w:u w:val="single"/>
        </w:rPr>
        <w:t>）</w:t>
      </w:r>
      <w:r>
        <w:rPr>
          <w:rFonts w:hint="eastAsia"/>
        </w:rPr>
        <w:t>（土・日曜日を除く）</w:t>
      </w:r>
    </w:p>
    <w:p w:rsidR="00B4066A" w:rsidRPr="001F47A9" w:rsidRDefault="0009679E" w:rsidP="00E07311">
      <w:pPr>
        <w:rPr>
          <w:rFonts w:ascii="HGSｺﾞｼｯｸE" w:eastAsia="HGSｺﾞｼｯｸE"/>
          <w:b/>
          <w:sz w:val="24"/>
          <w:szCs w:val="24"/>
        </w:rPr>
      </w:pPr>
      <w:r>
        <w:rPr>
          <w:rFonts w:hint="eastAsia"/>
        </w:rPr>
        <w:t xml:space="preserve">　　　　　　　　</w:t>
      </w:r>
      <w:r w:rsidR="00B4066A" w:rsidRPr="001F47A9">
        <w:rPr>
          <w:rFonts w:ascii="HGSｺﾞｼｯｸE" w:eastAsia="HGSｺﾞｼｯｸE" w:hint="eastAsia"/>
          <w:b/>
          <w:sz w:val="24"/>
          <w:szCs w:val="24"/>
        </w:rPr>
        <w:t xml:space="preserve">役場 産業観光課 </w:t>
      </w:r>
      <w:r w:rsidR="002949F4">
        <w:rPr>
          <w:rFonts w:ascii="HGSｺﾞｼｯｸE" w:eastAsia="HGSｺﾞｼｯｸE" w:hint="eastAsia"/>
          <w:b/>
          <w:sz w:val="24"/>
          <w:szCs w:val="24"/>
        </w:rPr>
        <w:t>農林</w:t>
      </w:r>
      <w:r w:rsidR="00B4066A" w:rsidRPr="001F47A9">
        <w:rPr>
          <w:rFonts w:ascii="HGSｺﾞｼｯｸE" w:eastAsia="HGSｺﾞｼｯｸE" w:hint="eastAsia"/>
          <w:b/>
          <w:sz w:val="24"/>
          <w:szCs w:val="24"/>
        </w:rPr>
        <w:t xml:space="preserve">係　　℡　</w:t>
      </w:r>
      <w:r w:rsidR="00CE1AA3">
        <w:rPr>
          <w:rFonts w:ascii="HGSｺﾞｼｯｸE" w:eastAsia="HGSｺﾞｼｯｸE" w:hint="eastAsia"/>
          <w:b/>
          <w:sz w:val="24"/>
          <w:szCs w:val="24"/>
        </w:rPr>
        <w:t>5 - 0284</w:t>
      </w:r>
      <w:r w:rsidR="00B4066A" w:rsidRPr="001F47A9">
        <w:rPr>
          <w:rFonts w:ascii="HGSｺﾞｼｯｸE" w:eastAsia="HGSｺﾞｼｯｸE" w:hint="eastAsia"/>
          <w:b/>
          <w:sz w:val="24"/>
          <w:szCs w:val="24"/>
        </w:rPr>
        <w:t>（内線　211）</w:t>
      </w:r>
    </w:p>
    <w:p w:rsidR="00504B8E" w:rsidRDefault="00753033" w:rsidP="00CB64DC">
      <w:pPr>
        <w:snapToGrid w:val="0"/>
        <w:ind w:firstLineChars="1000" w:firstLine="2000"/>
        <w:rPr>
          <w:sz w:val="20"/>
          <w:szCs w:val="20"/>
        </w:rPr>
      </w:pPr>
      <w:r>
        <w:rPr>
          <w:rFonts w:hint="eastAsia"/>
          <w:sz w:val="20"/>
          <w:szCs w:val="20"/>
        </w:rPr>
        <w:t>注）</w:t>
      </w:r>
      <w:r w:rsidR="002949F4">
        <w:rPr>
          <w:rFonts w:hint="eastAsia"/>
          <w:sz w:val="20"/>
          <w:szCs w:val="20"/>
        </w:rPr>
        <w:t>６</w:t>
      </w:r>
      <w:r w:rsidR="00B4066A" w:rsidRPr="00504B8E">
        <w:rPr>
          <w:rFonts w:hint="eastAsia"/>
          <w:sz w:val="20"/>
          <w:szCs w:val="20"/>
        </w:rPr>
        <w:t>月</w:t>
      </w:r>
      <w:r w:rsidR="002949F4">
        <w:rPr>
          <w:rFonts w:hint="eastAsia"/>
          <w:sz w:val="20"/>
          <w:szCs w:val="20"/>
        </w:rPr>
        <w:t>１６</w:t>
      </w:r>
      <w:r w:rsidR="00B4066A" w:rsidRPr="00504B8E">
        <w:rPr>
          <w:rFonts w:hint="eastAsia"/>
          <w:sz w:val="20"/>
          <w:szCs w:val="20"/>
        </w:rPr>
        <w:t>日までに補助予定本数に達した場合、申し込み受付を</w:t>
      </w:r>
    </w:p>
    <w:p w:rsidR="00B4066A" w:rsidRPr="00504B8E" w:rsidRDefault="00B4066A" w:rsidP="00CB64DC">
      <w:pPr>
        <w:snapToGrid w:val="0"/>
        <w:ind w:firstLineChars="1200" w:firstLine="2400"/>
        <w:rPr>
          <w:sz w:val="20"/>
          <w:szCs w:val="20"/>
        </w:rPr>
      </w:pPr>
      <w:r w:rsidRPr="00504B8E">
        <w:rPr>
          <w:rFonts w:hint="eastAsia"/>
          <w:sz w:val="20"/>
          <w:szCs w:val="20"/>
        </w:rPr>
        <w:t>締め切らせていただくこともありますのでご了承ください。</w:t>
      </w:r>
    </w:p>
    <w:p w:rsidR="00386CB2" w:rsidRDefault="004B0C9C" w:rsidP="00E774E6">
      <w:pPr>
        <w:pStyle w:val="a7"/>
        <w:spacing w:beforeLines="50" w:before="180"/>
        <w:ind w:leftChars="0" w:left="357"/>
      </w:pPr>
      <w:r>
        <w:pict>
          <v:shape id="_x0000_i1026" type="#_x0000_t136" style="width:239.25pt;height:18.75pt" adj=",10800">
            <v:shadow color="#868686"/>
            <v:textpath style="font-family:&quot;ＭＳ Ｐゴシック&quot;;v-text-reverse:t;v-text-kern:t" trim="t" fitpath="t" string="申し込みから受け取りまでの流れ"/>
          </v:shape>
        </w:pict>
      </w:r>
    </w:p>
    <w:p w:rsidR="0097405C" w:rsidRDefault="004B0C9C" w:rsidP="00E774E6">
      <w:pPr>
        <w:spacing w:beforeLines="50" w:before="18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0.45pt;margin-top:1.2pt;width:209.25pt;height:85pt;z-index:251659264">
            <v:textbox style="mso-next-textbox:#_x0000_s1028" inset="5.85pt,.7pt,5.85pt,.7pt">
              <w:txbxContent>
                <w:p w:rsidR="00386CB2" w:rsidRPr="00525781" w:rsidRDefault="0031252D" w:rsidP="00504B8E">
                  <w:pPr>
                    <w:ind w:rightChars="-15" w:right="-31"/>
                    <w:jc w:val="left"/>
                    <w:rPr>
                      <w:rFonts w:ascii="HGP創英角ﾎﾟｯﾌﾟ体" w:eastAsia="HGP創英角ﾎﾟｯﾌﾟ体" w:hAnsiTheme="majorEastAsia"/>
                      <w:kern w:val="0"/>
                      <w:sz w:val="22"/>
                    </w:rPr>
                  </w:pPr>
                  <w:r>
                    <w:rPr>
                      <w:rFonts w:ascii="HGP創英角ﾎﾟｯﾌﾟ体" w:eastAsia="HGP創英角ﾎﾟｯﾌﾟ体" w:hAnsiTheme="majorEastAsia" w:hint="eastAsia"/>
                      <w:kern w:val="0"/>
                      <w:sz w:val="22"/>
                    </w:rPr>
                    <w:t xml:space="preserve">2. </w:t>
                  </w:r>
                  <w:r w:rsidR="00386CB2" w:rsidRPr="004B0C9C">
                    <w:rPr>
                      <w:rFonts w:ascii="HGP創英角ﾎﾟｯﾌﾟ体" w:eastAsia="HGP創英角ﾎﾟｯﾌﾟ体" w:hAnsiTheme="majorEastAsia" w:hint="eastAsia"/>
                      <w:spacing w:val="20"/>
                      <w:kern w:val="0"/>
                      <w:sz w:val="22"/>
                      <w:fitText w:val="1260" w:id="69881600"/>
                    </w:rPr>
                    <w:t>新島村役</w:t>
                  </w:r>
                  <w:r w:rsidR="00386CB2" w:rsidRPr="004B0C9C">
                    <w:rPr>
                      <w:rFonts w:ascii="HGP創英角ﾎﾟｯﾌﾟ体" w:eastAsia="HGP創英角ﾎﾟｯﾌﾟ体" w:hAnsiTheme="majorEastAsia" w:hint="eastAsia"/>
                      <w:kern w:val="0"/>
                      <w:sz w:val="22"/>
                      <w:fitText w:val="1260" w:id="69881600"/>
                    </w:rPr>
                    <w:t>場</w:t>
                  </w:r>
                </w:p>
                <w:p w:rsidR="004C4C5F" w:rsidRPr="00525781" w:rsidRDefault="004C4C5F" w:rsidP="00504B8E">
                  <w:pPr>
                    <w:ind w:rightChars="-15" w:right="-31"/>
                    <w:jc w:val="left"/>
                    <w:rPr>
                      <w:rFonts w:ascii="HG丸ｺﾞｼｯｸM-PRO" w:eastAsia="HG丸ｺﾞｼｯｸM-PRO"/>
                    </w:rPr>
                  </w:pPr>
                  <w:r w:rsidRPr="00525781">
                    <w:rPr>
                      <w:rFonts w:ascii="HG丸ｺﾞｼｯｸM-PRO" w:eastAsia="HG丸ｺﾞｼｯｸM-PRO" w:hint="eastAsia"/>
                    </w:rPr>
                    <w:t>①</w:t>
                  </w:r>
                  <w:r w:rsidR="00CB64DC">
                    <w:rPr>
                      <w:rFonts w:ascii="HG丸ｺﾞｼｯｸM-PRO" w:eastAsia="HG丸ｺﾞｼｯｸM-PRO" w:hint="eastAsia"/>
                    </w:rPr>
                    <w:t xml:space="preserve"> </w:t>
                  </w:r>
                  <w:r w:rsidRPr="00525781">
                    <w:rPr>
                      <w:rFonts w:ascii="HG丸ｺﾞｼｯｸM-PRO" w:eastAsia="HG丸ｺﾞｼｯｸM-PRO" w:hint="eastAsia"/>
                    </w:rPr>
                    <w:t>受付（数量把握）</w:t>
                  </w:r>
                </w:p>
                <w:p w:rsidR="004C4C5F" w:rsidRPr="00525781" w:rsidRDefault="004C4C5F" w:rsidP="00504B8E">
                  <w:pPr>
                    <w:snapToGrid w:val="0"/>
                    <w:ind w:rightChars="-15" w:right="-31"/>
                    <w:jc w:val="left"/>
                    <w:rPr>
                      <w:rFonts w:ascii="HG丸ｺﾞｼｯｸM-PRO" w:eastAsia="HG丸ｺﾞｼｯｸM-PRO"/>
                    </w:rPr>
                  </w:pPr>
                  <w:r w:rsidRPr="00525781">
                    <w:rPr>
                      <w:rFonts w:ascii="HG丸ｺﾞｼｯｸM-PRO" w:eastAsia="HG丸ｺﾞｼｯｸM-PRO" w:hint="eastAsia"/>
                    </w:rPr>
                    <w:t>②</w:t>
                  </w:r>
                  <w:r w:rsidR="00CB64DC">
                    <w:rPr>
                      <w:rFonts w:ascii="HG丸ｺﾞｼｯｸM-PRO" w:eastAsia="HG丸ｺﾞｼｯｸM-PRO" w:hint="eastAsia"/>
                    </w:rPr>
                    <w:t xml:space="preserve"> </w:t>
                  </w:r>
                  <w:r w:rsidRPr="00525781">
                    <w:rPr>
                      <w:rFonts w:ascii="HG丸ｺﾞｼｯｸM-PRO" w:eastAsia="HG丸ｺﾞｼｯｸM-PRO" w:hint="eastAsia"/>
                    </w:rPr>
                    <w:t>パイプ発注</w:t>
                  </w:r>
                </w:p>
                <w:p w:rsidR="004C4C5F" w:rsidRPr="00525781" w:rsidRDefault="004C4C5F" w:rsidP="00504B8E">
                  <w:pPr>
                    <w:snapToGrid w:val="0"/>
                    <w:ind w:rightChars="-15" w:right="-31"/>
                    <w:jc w:val="left"/>
                    <w:rPr>
                      <w:rFonts w:ascii="HG丸ｺﾞｼｯｸM-PRO" w:eastAsia="HG丸ｺﾞｼｯｸM-PRO"/>
                    </w:rPr>
                  </w:pPr>
                  <w:r w:rsidRPr="00525781">
                    <w:rPr>
                      <w:rFonts w:ascii="HG丸ｺﾞｼｯｸM-PRO" w:eastAsia="HG丸ｺﾞｼｯｸM-PRO" w:hint="eastAsia"/>
                    </w:rPr>
                    <w:t>③</w:t>
                  </w:r>
                  <w:r w:rsidR="00CB64DC">
                    <w:rPr>
                      <w:rFonts w:ascii="HG丸ｺﾞｼｯｸM-PRO" w:eastAsia="HG丸ｺﾞｼｯｸM-PRO" w:hint="eastAsia"/>
                    </w:rPr>
                    <w:t xml:space="preserve"> </w:t>
                  </w:r>
                  <w:r w:rsidRPr="00525781">
                    <w:rPr>
                      <w:rFonts w:ascii="HG丸ｺﾞｼｯｸM-PRO" w:eastAsia="HG丸ｺﾞｼｯｸM-PRO" w:hint="eastAsia"/>
                    </w:rPr>
                    <w:t>腐食防止ﾍﾟｲﾝﾃｨﾝｸﾞ等</w:t>
                  </w:r>
                </w:p>
                <w:p w:rsidR="004C4C5F" w:rsidRPr="00525781" w:rsidRDefault="004C4C5F" w:rsidP="00504B8E">
                  <w:pPr>
                    <w:snapToGrid w:val="0"/>
                    <w:ind w:rightChars="-15" w:right="-31"/>
                    <w:jc w:val="left"/>
                    <w:rPr>
                      <w:rFonts w:ascii="HG丸ｺﾞｼｯｸM-PRO" w:eastAsia="HG丸ｺﾞｼｯｸM-PRO" w:hAnsiTheme="majorEastAsia"/>
                    </w:rPr>
                  </w:pPr>
                  <w:r w:rsidRPr="00525781">
                    <w:rPr>
                      <w:rFonts w:ascii="HG丸ｺﾞｼｯｸM-PRO" w:eastAsia="HG丸ｺﾞｼｯｸM-PRO" w:hint="eastAsia"/>
                    </w:rPr>
                    <w:t>④</w:t>
                  </w:r>
                  <w:r w:rsidR="00CB64DC">
                    <w:rPr>
                      <w:rFonts w:ascii="HG丸ｺﾞｼｯｸM-PRO" w:eastAsia="HG丸ｺﾞｼｯｸM-PRO" w:hint="eastAsia"/>
                    </w:rPr>
                    <w:t xml:space="preserve"> </w:t>
                  </w:r>
                  <w:r w:rsidRPr="00525781">
                    <w:rPr>
                      <w:rFonts w:ascii="HG丸ｺﾞｼｯｸM-PRO" w:eastAsia="HG丸ｺﾞｼｯｸM-PRO" w:hint="eastAsia"/>
                    </w:rPr>
                    <w:t>引渡しの連絡</w:t>
                  </w:r>
                </w:p>
              </w:txbxContent>
            </v:textbox>
          </v:shape>
        </w:pict>
      </w:r>
      <w:r>
        <w:rPr>
          <w:noProof/>
        </w:rPr>
        <w:pict>
          <v:shape id="_x0000_s1027" type="#_x0000_t176" style="position:absolute;left:0;text-align:left;margin-left:.45pt;margin-top:1.2pt;width:186.75pt;height:85pt;z-index:251658240">
            <v:textbox style="mso-next-textbox:#_x0000_s1027" inset="5.85pt,.7pt,5.85pt,.7pt">
              <w:txbxContent>
                <w:p w:rsidR="00386CB2" w:rsidRPr="006A0AC8" w:rsidRDefault="0031252D" w:rsidP="00504B8E">
                  <w:pPr>
                    <w:jc w:val="left"/>
                    <w:rPr>
                      <w:rFonts w:ascii="HGP創英角ﾎﾟｯﾌﾟ体" w:eastAsia="HGP創英角ﾎﾟｯﾌﾟ体"/>
                      <w:sz w:val="18"/>
                      <w:szCs w:val="18"/>
                    </w:rPr>
                  </w:pPr>
                  <w:r>
                    <w:rPr>
                      <w:rFonts w:ascii="HGP創英角ﾎﾟｯﾌﾟ体" w:eastAsia="HGP創英角ﾎﾟｯﾌﾟ体" w:hAnsiTheme="majorEastAsia" w:hint="eastAsia"/>
                      <w:sz w:val="22"/>
                    </w:rPr>
                    <w:t xml:space="preserve">1. </w:t>
                  </w:r>
                  <w:r w:rsidR="00386CB2" w:rsidRPr="00525781">
                    <w:rPr>
                      <w:rFonts w:ascii="HGP創英角ﾎﾟｯﾌﾟ体" w:eastAsia="HGP創英角ﾎﾟｯﾌﾟ体" w:hAnsiTheme="majorEastAsia" w:hint="eastAsia"/>
                      <w:sz w:val="22"/>
                    </w:rPr>
                    <w:t>申し込み（希望者）</w:t>
                  </w:r>
                  <w:r w:rsidR="002949F4">
                    <w:rPr>
                      <w:rFonts w:ascii="HGP創英角ﾎﾟｯﾌﾟ体" w:eastAsia="HGP創英角ﾎﾟｯﾌﾟ体" w:hint="eastAsia"/>
                      <w:sz w:val="18"/>
                      <w:szCs w:val="18"/>
                    </w:rPr>
                    <w:t>5/1６</w:t>
                  </w:r>
                  <w:r w:rsidR="0097405C" w:rsidRPr="006A0AC8">
                    <w:rPr>
                      <w:rFonts w:ascii="HGP創英角ﾎﾟｯﾌﾟ体" w:eastAsia="HGP創英角ﾎﾟｯﾌﾟ体" w:hint="eastAsia"/>
                      <w:sz w:val="18"/>
                      <w:szCs w:val="18"/>
                    </w:rPr>
                    <w:t>～</w:t>
                  </w:r>
                  <w:r w:rsidR="002949F4">
                    <w:rPr>
                      <w:rFonts w:ascii="HGP創英角ﾎﾟｯﾌﾟ体" w:eastAsia="HGP創英角ﾎﾟｯﾌﾟ体" w:hint="eastAsia"/>
                      <w:sz w:val="18"/>
                      <w:szCs w:val="18"/>
                    </w:rPr>
                    <w:t xml:space="preserve"> ６/１６</w:t>
                  </w:r>
                </w:p>
                <w:p w:rsidR="00525781" w:rsidRDefault="004C4C5F" w:rsidP="00504B8E">
                  <w:pPr>
                    <w:ind w:leftChars="200" w:left="420"/>
                    <w:jc w:val="left"/>
                    <w:rPr>
                      <w:rFonts w:ascii="HG丸ｺﾞｼｯｸM-PRO" w:eastAsia="HG丸ｺﾞｼｯｸM-PRO"/>
                    </w:rPr>
                  </w:pPr>
                  <w:r w:rsidRPr="00451D15">
                    <w:rPr>
                      <w:rFonts w:ascii="HG丸ｺﾞｼｯｸM-PRO" w:eastAsia="HG丸ｺﾞｼｯｸM-PRO" w:hint="eastAsia"/>
                    </w:rPr>
                    <w:t>役場に</w:t>
                  </w:r>
                  <w:r w:rsidR="00525781">
                    <w:rPr>
                      <w:rFonts w:ascii="HG丸ｺﾞｼｯｸM-PRO" w:eastAsia="HG丸ｺﾞｼｯｸM-PRO" w:hint="eastAsia"/>
                    </w:rPr>
                    <w:t>電話</w:t>
                  </w:r>
                </w:p>
                <w:p w:rsidR="00525781"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・氏名</w:t>
                  </w:r>
                  <w:r w:rsidR="002949F4">
                    <w:rPr>
                      <w:rFonts w:ascii="HG丸ｺﾞｼｯｸM-PRO" w:eastAsia="HG丸ｺﾞｼｯｸM-PRO" w:hint="eastAsia"/>
                    </w:rPr>
                    <w:t xml:space="preserve">　　　・希望の長さ</w:t>
                  </w:r>
                </w:p>
                <w:p w:rsidR="00525781"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・住所</w:t>
                  </w:r>
                  <w:r w:rsidR="002949F4">
                    <w:rPr>
                      <w:rFonts w:ascii="HG丸ｺﾞｼｯｸM-PRO" w:eastAsia="HG丸ｺﾞｼｯｸM-PRO" w:hint="eastAsia"/>
                    </w:rPr>
                    <w:t xml:space="preserve">　　　・希望本数</w:t>
                  </w:r>
                </w:p>
                <w:p w:rsidR="004C4C5F" w:rsidRPr="00451D15" w:rsidRDefault="004C4C5F" w:rsidP="00525781">
                  <w:pPr>
                    <w:snapToGrid w:val="0"/>
                    <w:ind w:leftChars="200" w:left="420"/>
                    <w:jc w:val="left"/>
                    <w:rPr>
                      <w:rFonts w:ascii="HG丸ｺﾞｼｯｸM-PRO" w:eastAsia="HG丸ｺﾞｼｯｸM-PRO"/>
                    </w:rPr>
                  </w:pPr>
                  <w:r w:rsidRPr="00451D15">
                    <w:rPr>
                      <w:rFonts w:ascii="HG丸ｺﾞｼｯｸM-PRO" w:eastAsia="HG丸ｺﾞｼｯｸM-PRO" w:hint="eastAsia"/>
                    </w:rPr>
                    <w:t>・電話番号</w:t>
                  </w:r>
                </w:p>
                <w:p w:rsidR="004C4C5F" w:rsidRPr="00451D15" w:rsidRDefault="004C4C5F" w:rsidP="0097405C">
                  <w:pPr>
                    <w:jc w:val="center"/>
                    <w:rPr>
                      <w:rFonts w:ascii="HG丸ｺﾞｼｯｸM-PRO" w:eastAsia="HG丸ｺﾞｼｯｸM-PRO"/>
                    </w:rPr>
                  </w:pPr>
                </w:p>
                <w:p w:rsidR="004C4C5F" w:rsidRPr="0097405C" w:rsidRDefault="004C4C5F" w:rsidP="0097405C">
                  <w:pPr>
                    <w:jc w:val="center"/>
                    <w:rPr>
                      <w:rFonts w:ascii="HGP創英角ﾎﾟｯﾌﾟ体" w:eastAsia="HGP創英角ﾎﾟｯﾌﾟ体"/>
                    </w:rPr>
                  </w:pPr>
                </w:p>
              </w:txbxContent>
            </v:textbox>
          </v:shape>
        </w:pict>
      </w:r>
    </w:p>
    <w:p w:rsidR="0097405C" w:rsidRDefault="004B0C9C" w:rsidP="004C4C5F">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0;text-align:left;margin-left:193.95pt;margin-top:2.95pt;width:21.75pt;height:17.25pt;z-index:251663360" adj="9484" fillcolor="#bfbfbf [2412]">
            <v:textbox inset="5.85pt,.7pt,5.85pt,.7pt"/>
          </v:shape>
        </w:pict>
      </w:r>
    </w:p>
    <w:p w:rsidR="0097405C" w:rsidRDefault="004B0C9C" w:rsidP="004C4C5F">
      <w:r>
        <w:rPr>
          <w:noProof/>
        </w:rPr>
        <w:pict>
          <v:shape id="_x0000_s1034" type="#_x0000_t55" style="position:absolute;left:0;text-align:left;margin-left:215.7pt;margin-top:-15.05pt;width:21.75pt;height:17.25pt;z-index:251664384" adj="9484" fillcolor="#bfbfbf [2412]">
            <v:textbox inset="5.85pt,.7pt,5.85pt,.7pt"/>
          </v:shape>
        </w:pict>
      </w:r>
    </w:p>
    <w:p w:rsidR="0097405C" w:rsidRDefault="0097405C" w:rsidP="004C4C5F">
      <w:pPr>
        <w:pStyle w:val="a7"/>
        <w:ind w:leftChars="0" w:left="0"/>
      </w:pPr>
    </w:p>
    <w:p w:rsidR="0097405C" w:rsidRDefault="004B0C9C" w:rsidP="004C4C5F">
      <w:pPr>
        <w:pStyle w:val="a7"/>
        <w:ind w:leftChars="0" w:left="0"/>
      </w:pPr>
      <w:r>
        <w:rPr>
          <w:noProof/>
        </w:rPr>
        <w:pict>
          <v:shape id="_x0000_s1039" type="#_x0000_t55" style="position:absolute;left:0;text-align:left;margin-left:201.8pt;margin-top:3.35pt;width:27.75pt;height:24pt;rotation:90;z-index:251667456" adj="9484" fillcolor="#bfbfbf [2412]">
            <o:extrusion v:ext="view" rotationangle=",10"/>
            <v:textbox inset="5.85pt,.7pt,5.85pt,.7pt"/>
          </v:shape>
        </w:pict>
      </w:r>
      <w:r>
        <w:rPr>
          <w:noProof/>
        </w:rPr>
        <w:pict>
          <v:shape id="_x0000_s1029" type="#_x0000_t176" style="position:absolute;left:0;text-align:left;margin-left:.45pt;margin-top:14.95pt;width:449.25pt;height:84pt;z-index:251660288">
            <v:textbox inset="5.85pt,.7pt,5.85pt,.7pt">
              <w:txbxContent>
                <w:p w:rsidR="00386CB2" w:rsidRPr="0031252D" w:rsidRDefault="0031252D" w:rsidP="00451D15">
                  <w:pPr>
                    <w:jc w:val="left"/>
                    <w:rPr>
                      <w:rFonts w:ascii="HGP創英角ﾎﾟｯﾌﾟ体" w:eastAsia="HGP創英角ﾎﾟｯﾌﾟ体" w:hAnsiTheme="majorEastAsia"/>
                      <w:sz w:val="22"/>
                    </w:rPr>
                  </w:pPr>
                  <w:r w:rsidRPr="0031252D">
                    <w:rPr>
                      <w:rFonts w:ascii="HGP創英角ﾎﾟｯﾌﾟ体" w:eastAsia="HGP創英角ﾎﾟｯﾌﾟ体" w:hAnsiTheme="majorEastAsia" w:hint="eastAsia"/>
                      <w:sz w:val="22"/>
                    </w:rPr>
                    <w:t xml:space="preserve">3. </w:t>
                  </w:r>
                  <w:r w:rsidR="00386CB2" w:rsidRPr="0031252D">
                    <w:rPr>
                      <w:rFonts w:ascii="HGP創英角ﾎﾟｯﾌﾟ体" w:eastAsia="HGP創英角ﾎﾟｯﾌﾟ体" w:hAnsiTheme="majorEastAsia" w:hint="eastAsia"/>
                      <w:sz w:val="22"/>
                    </w:rPr>
                    <w:t>支払い（希望者）</w:t>
                  </w:r>
                </w:p>
                <w:p w:rsidR="00451D15" w:rsidRDefault="00451D15" w:rsidP="00504B8E">
                  <w:pPr>
                    <w:pStyle w:val="a7"/>
                    <w:numPr>
                      <w:ilvl w:val="0"/>
                      <w:numId w:val="2"/>
                    </w:numPr>
                    <w:snapToGrid w:val="0"/>
                    <w:ind w:leftChars="0" w:left="357" w:hanging="357"/>
                    <w:jc w:val="left"/>
                    <w:rPr>
                      <w:rFonts w:ascii="HG丸ｺﾞｼｯｸM-PRO" w:eastAsia="HG丸ｺﾞｼｯｸM-PRO" w:hAnsiTheme="majorEastAsia"/>
                    </w:rPr>
                  </w:pPr>
                  <w:r w:rsidRPr="00451D15">
                    <w:rPr>
                      <w:rFonts w:ascii="HG丸ｺﾞｼｯｸM-PRO" w:eastAsia="HG丸ｺﾞｼｯｸM-PRO" w:hAnsiTheme="majorEastAsia" w:hint="eastAsia"/>
                    </w:rPr>
                    <w:t>役場ならびに若郷支所にて、</w:t>
                  </w:r>
                  <w:r w:rsidR="00CB64DC">
                    <w:rPr>
                      <w:rFonts w:ascii="HG丸ｺﾞｼｯｸM-PRO" w:eastAsia="HG丸ｺﾞｼｯｸM-PRO" w:hAnsiTheme="majorEastAsia" w:hint="eastAsia"/>
                    </w:rPr>
                    <w:t>申請書</w:t>
                  </w:r>
                  <w:r w:rsidRPr="00451D15">
                    <w:rPr>
                      <w:rFonts w:ascii="HG丸ｺﾞｼｯｸM-PRO" w:eastAsia="HG丸ｺﾞｼｯｸM-PRO" w:hAnsiTheme="majorEastAsia" w:hint="eastAsia"/>
                    </w:rPr>
                    <w:t>の記入・捺印をして頂きます。</w:t>
                  </w:r>
                  <w:r w:rsidRPr="00CB64DC">
                    <w:rPr>
                      <w:rFonts w:ascii="HG丸ｺﾞｼｯｸM-PRO" w:eastAsia="HG丸ｺﾞｼｯｸM-PRO" w:hAnsiTheme="majorEastAsia" w:hint="eastAsia"/>
                      <w:u w:val="single"/>
                    </w:rPr>
                    <w:t>記入内容をご確認の上、印鑑のご準備をお願いします。</w:t>
                  </w:r>
                </w:p>
                <w:p w:rsidR="00451D15" w:rsidRPr="00451D15" w:rsidRDefault="00451D15" w:rsidP="00504B8E">
                  <w:pPr>
                    <w:pStyle w:val="a7"/>
                    <w:numPr>
                      <w:ilvl w:val="0"/>
                      <w:numId w:val="2"/>
                    </w:numPr>
                    <w:snapToGrid w:val="0"/>
                    <w:ind w:leftChars="0" w:left="357" w:hanging="357"/>
                    <w:jc w:val="left"/>
                    <w:rPr>
                      <w:rFonts w:ascii="HG丸ｺﾞｼｯｸM-PRO" w:eastAsia="HG丸ｺﾞｼｯｸM-PRO" w:hAnsiTheme="majorEastAsia"/>
                    </w:rPr>
                  </w:pPr>
                  <w:r>
                    <w:rPr>
                      <w:rFonts w:ascii="HG丸ｺﾞｼｯｸM-PRO" w:eastAsia="HG丸ｺﾞｼｯｸM-PRO" w:hAnsiTheme="majorEastAsia" w:hint="eastAsia"/>
                    </w:rPr>
                    <w:t>役場（若郷支所）にて納付書をお渡ししますので、出納室で料金を支払い、領収書をお受け取りください。</w:t>
                  </w:r>
                </w:p>
              </w:txbxContent>
            </v:textbox>
          </v:shape>
        </w:pict>
      </w:r>
    </w:p>
    <w:p w:rsidR="00386CB2" w:rsidRDefault="00386CB2" w:rsidP="004C4C5F">
      <w:pPr>
        <w:pStyle w:val="a7"/>
        <w:ind w:leftChars="0" w:left="0"/>
      </w:pPr>
    </w:p>
    <w:p w:rsidR="0097405C" w:rsidRDefault="0097405C" w:rsidP="004C4C5F"/>
    <w:p w:rsidR="0097405C" w:rsidRDefault="0097405C" w:rsidP="004C4C5F"/>
    <w:p w:rsidR="0097405C" w:rsidRDefault="0097405C" w:rsidP="004C4C5F"/>
    <w:p w:rsidR="0097405C" w:rsidRDefault="004B0C9C" w:rsidP="00E07311">
      <w:r>
        <w:rPr>
          <w:noProof/>
        </w:rPr>
        <w:pict>
          <v:shape id="_x0000_s1036" type="#_x0000_t55" style="position:absolute;left:0;text-align:left;margin-left:201.8pt;margin-top:2.6pt;width:27.75pt;height:24pt;rotation:90;z-index:251666432" adj="9484" fillcolor="#bfbfbf [2412]">
            <o:extrusion v:ext="view" rotationangle=",10"/>
            <v:textbox inset="5.85pt,.7pt,5.85pt,.7pt"/>
          </v:shape>
        </w:pict>
      </w:r>
    </w:p>
    <w:p w:rsidR="00E07311" w:rsidRPr="00E07311" w:rsidRDefault="004B0C9C" w:rsidP="00E07311">
      <w:r>
        <w:rPr>
          <w:noProof/>
        </w:rPr>
        <w:pict>
          <v:shape id="_x0000_s1031" type="#_x0000_t176" style="position:absolute;left:0;text-align:left;margin-left:60.45pt;margin-top:4.45pt;width:309.75pt;height:78.75pt;z-index:251662336">
            <v:textbox inset="5.85pt,.7pt,5.85pt,.7pt">
              <w:txbxContent>
                <w:p w:rsidR="00386CB2" w:rsidRPr="0031252D" w:rsidRDefault="0031252D" w:rsidP="00451D15">
                  <w:pPr>
                    <w:jc w:val="left"/>
                    <w:rPr>
                      <w:rFonts w:ascii="HGP創英角ﾎﾟｯﾌﾟ体" w:eastAsia="HGP創英角ﾎﾟｯﾌﾟ体" w:hAnsiTheme="majorEastAsia"/>
                      <w:sz w:val="22"/>
                    </w:rPr>
                  </w:pPr>
                  <w:r w:rsidRPr="0031252D">
                    <w:rPr>
                      <w:rFonts w:ascii="HGP創英角ﾎﾟｯﾌﾟ体" w:eastAsia="HGP創英角ﾎﾟｯﾌﾟ体" w:hAnsiTheme="majorEastAsia" w:hint="eastAsia"/>
                      <w:sz w:val="22"/>
                    </w:rPr>
                    <w:t xml:space="preserve">4. </w:t>
                  </w:r>
                  <w:r w:rsidR="0097405C" w:rsidRPr="0031252D">
                    <w:rPr>
                      <w:rFonts w:ascii="HGP創英角ﾎﾟｯﾌﾟ体" w:eastAsia="HGP創英角ﾎﾟｯﾌﾟ体" w:hAnsiTheme="majorEastAsia" w:hint="eastAsia"/>
                      <w:sz w:val="22"/>
                    </w:rPr>
                    <w:t>引き取り（希望者）</w:t>
                  </w:r>
                </w:p>
                <w:p w:rsidR="00525781" w:rsidRDefault="004F31CE" w:rsidP="00504B8E">
                  <w:pPr>
                    <w:ind w:firstLineChars="100" w:firstLine="210"/>
                    <w:jc w:val="left"/>
                    <w:rPr>
                      <w:rFonts w:ascii="HG丸ｺﾞｼｯｸM-PRO" w:eastAsia="HG丸ｺﾞｼｯｸM-PRO" w:hAnsiTheme="majorEastAsia"/>
                    </w:rPr>
                  </w:pPr>
                  <w:r>
                    <w:rPr>
                      <w:rFonts w:ascii="HG丸ｺﾞｼｯｸM-PRO" w:eastAsia="HG丸ｺﾞｼｯｸM-PRO" w:hAnsiTheme="majorEastAsia" w:hint="eastAsia"/>
                    </w:rPr>
                    <w:t>引き渡しの準備ができ次第電話にてご連絡いたします。</w:t>
                  </w:r>
                </w:p>
                <w:p w:rsidR="004F31CE" w:rsidRDefault="004F31CE" w:rsidP="00504B8E">
                  <w:pPr>
                    <w:ind w:firstLineChars="100" w:firstLine="210"/>
                    <w:jc w:val="left"/>
                    <w:rPr>
                      <w:rFonts w:ascii="HG丸ｺﾞｼｯｸM-PRO" w:eastAsia="HG丸ｺﾞｼｯｸM-PRO" w:hAnsiTheme="majorEastAsia"/>
                    </w:rPr>
                  </w:pPr>
                  <w:r>
                    <w:rPr>
                      <w:rFonts w:ascii="HG丸ｺﾞｼｯｸM-PRO" w:eastAsia="HG丸ｺﾞｼｯｸM-PRO" w:hAnsiTheme="majorEastAsia" w:hint="eastAsia"/>
                    </w:rPr>
                    <w:t>ふれあい農園にて単管パイプをお渡しします。</w:t>
                  </w:r>
                </w:p>
                <w:p w:rsidR="00451D15" w:rsidRPr="00504B8E" w:rsidRDefault="00525781" w:rsidP="00504B8E">
                  <w:pPr>
                    <w:pStyle w:val="a7"/>
                    <w:numPr>
                      <w:ilvl w:val="0"/>
                      <w:numId w:val="3"/>
                    </w:numPr>
                    <w:ind w:leftChars="0" w:hanging="218"/>
                    <w:jc w:val="left"/>
                    <w:rPr>
                      <w:rFonts w:ascii="HG丸ｺﾞｼｯｸM-PRO" w:eastAsia="HG丸ｺﾞｼｯｸM-PRO" w:hAnsiTheme="majorEastAsia"/>
                      <w:sz w:val="20"/>
                      <w:szCs w:val="20"/>
                    </w:rPr>
                  </w:pPr>
                  <w:r w:rsidRPr="00504B8E">
                    <w:rPr>
                      <w:rFonts w:ascii="HG丸ｺﾞｼｯｸM-PRO" w:eastAsia="HG丸ｺﾞｼｯｸM-PRO" w:hAnsiTheme="majorEastAsia" w:hint="eastAsia"/>
                      <w:sz w:val="20"/>
                      <w:szCs w:val="20"/>
                    </w:rPr>
                    <w:t>その際、</w:t>
                  </w:r>
                  <w:r w:rsidR="00451D15" w:rsidRPr="00CB64DC">
                    <w:rPr>
                      <w:rFonts w:ascii="HG丸ｺﾞｼｯｸM-PRO" w:eastAsia="HG丸ｺﾞｼｯｸM-PRO" w:hAnsiTheme="majorEastAsia" w:hint="eastAsia"/>
                      <w:sz w:val="20"/>
                      <w:szCs w:val="20"/>
                      <w:u w:val="single"/>
                    </w:rPr>
                    <w:t>領収書をコピ</w:t>
                  </w:r>
                  <w:r w:rsidRPr="00CB64DC">
                    <w:rPr>
                      <w:rFonts w:ascii="HG丸ｺﾞｼｯｸM-PRO" w:eastAsia="HG丸ｺﾞｼｯｸM-PRO" w:hAnsiTheme="majorEastAsia" w:hint="eastAsia"/>
                      <w:sz w:val="20"/>
                      <w:szCs w:val="20"/>
                      <w:u w:val="single"/>
                    </w:rPr>
                    <w:t>ー</w:t>
                  </w:r>
                  <w:r w:rsidR="00451D15" w:rsidRPr="00CB64DC">
                    <w:rPr>
                      <w:rFonts w:ascii="HG丸ｺﾞｼｯｸM-PRO" w:eastAsia="HG丸ｺﾞｼｯｸM-PRO" w:hAnsiTheme="majorEastAsia" w:hint="eastAsia"/>
                      <w:sz w:val="20"/>
                      <w:szCs w:val="20"/>
                      <w:u w:val="single"/>
                    </w:rPr>
                    <w:t>します</w:t>
                  </w:r>
                  <w:r w:rsidRPr="00CB64DC">
                    <w:rPr>
                      <w:rFonts w:ascii="HG丸ｺﾞｼｯｸM-PRO" w:eastAsia="HG丸ｺﾞｼｯｸM-PRO" w:hAnsiTheme="majorEastAsia" w:hint="eastAsia"/>
                      <w:sz w:val="20"/>
                      <w:szCs w:val="20"/>
                      <w:u w:val="single"/>
                    </w:rPr>
                    <w:t>ので必ずお持ちください</w:t>
                  </w:r>
                  <w:r w:rsidR="00451D15" w:rsidRPr="00504B8E">
                    <w:rPr>
                      <w:rFonts w:ascii="HG丸ｺﾞｼｯｸM-PRO" w:eastAsia="HG丸ｺﾞｼｯｸM-PRO" w:hAnsiTheme="majorEastAsia" w:hint="eastAsia"/>
                      <w:sz w:val="20"/>
                      <w:szCs w:val="20"/>
                    </w:rPr>
                    <w:t>。</w:t>
                  </w:r>
                </w:p>
              </w:txbxContent>
            </v:textbox>
          </v:shape>
        </w:pict>
      </w:r>
    </w:p>
    <w:sectPr w:rsidR="00E07311" w:rsidRPr="00E07311" w:rsidSect="00386CB2">
      <w:headerReference w:type="default" r:id="rId8"/>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3" w:rsidRDefault="001F12F3" w:rsidP="00B4066A">
      <w:r>
        <w:separator/>
      </w:r>
    </w:p>
  </w:endnote>
  <w:endnote w:type="continuationSeparator" w:id="0">
    <w:p w:rsidR="001F12F3" w:rsidRDefault="001F12F3" w:rsidP="00B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3" w:rsidRDefault="001F12F3" w:rsidP="00B4066A">
      <w:r>
        <w:separator/>
      </w:r>
    </w:p>
  </w:footnote>
  <w:footnote w:type="continuationSeparator" w:id="0">
    <w:p w:rsidR="001F12F3" w:rsidRDefault="001F12F3" w:rsidP="00B4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8" w:rsidRPr="006A0AC8" w:rsidRDefault="006A0AC8" w:rsidP="006A0AC8">
    <w:pPr>
      <w:pStyle w:val="a8"/>
      <w:jc w:val="center"/>
      <w:rPr>
        <w:b/>
        <w:sz w:val="28"/>
        <w:szCs w:val="28"/>
      </w:rPr>
    </w:pPr>
    <w:r w:rsidRPr="006A0AC8">
      <w:rPr>
        <w:rFonts w:hint="eastAsia"/>
        <w:b/>
        <w:sz w:val="28"/>
        <w:szCs w:val="28"/>
      </w:rPr>
      <w:t>広報にいじま　お知らせ版　ＮＯ，</w:t>
    </w:r>
    <w:r w:rsidR="004B0C9C">
      <w:rPr>
        <w:rFonts w:hint="eastAsia"/>
        <w:b/>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75C8"/>
    <w:multiLevelType w:val="hybridMultilevel"/>
    <w:tmpl w:val="0CE28514"/>
    <w:lvl w:ilvl="0" w:tplc="98A21F52">
      <w:start w:val="3"/>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7E348D"/>
    <w:multiLevelType w:val="hybridMultilevel"/>
    <w:tmpl w:val="0F825DEC"/>
    <w:lvl w:ilvl="0" w:tplc="543605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C604E9E"/>
    <w:multiLevelType w:val="hybridMultilevel"/>
    <w:tmpl w:val="E19E2510"/>
    <w:lvl w:ilvl="0" w:tplc="47BECE9A">
      <w:start w:val="3"/>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D75"/>
    <w:rsid w:val="00036238"/>
    <w:rsid w:val="000917FD"/>
    <w:rsid w:val="0009679E"/>
    <w:rsid w:val="001032DE"/>
    <w:rsid w:val="00144F12"/>
    <w:rsid w:val="00151E00"/>
    <w:rsid w:val="00174462"/>
    <w:rsid w:val="001F12F3"/>
    <w:rsid w:val="001F47A9"/>
    <w:rsid w:val="00247E26"/>
    <w:rsid w:val="002706A0"/>
    <w:rsid w:val="00287CA6"/>
    <w:rsid w:val="002949F4"/>
    <w:rsid w:val="002A4D75"/>
    <w:rsid w:val="002B5409"/>
    <w:rsid w:val="0031252D"/>
    <w:rsid w:val="00386CB2"/>
    <w:rsid w:val="003B53C9"/>
    <w:rsid w:val="00451D15"/>
    <w:rsid w:val="004B0C9C"/>
    <w:rsid w:val="004C4C5F"/>
    <w:rsid w:val="004F31CE"/>
    <w:rsid w:val="00504B8E"/>
    <w:rsid w:val="00525781"/>
    <w:rsid w:val="006A0AC8"/>
    <w:rsid w:val="00753033"/>
    <w:rsid w:val="008D2F25"/>
    <w:rsid w:val="0091238C"/>
    <w:rsid w:val="00912693"/>
    <w:rsid w:val="0097405C"/>
    <w:rsid w:val="00A20F62"/>
    <w:rsid w:val="00A81F60"/>
    <w:rsid w:val="00AB0004"/>
    <w:rsid w:val="00AC34A5"/>
    <w:rsid w:val="00AD629A"/>
    <w:rsid w:val="00B4066A"/>
    <w:rsid w:val="00B62CE9"/>
    <w:rsid w:val="00CB64DC"/>
    <w:rsid w:val="00CE1AA3"/>
    <w:rsid w:val="00D73417"/>
    <w:rsid w:val="00DD6112"/>
    <w:rsid w:val="00DE4A9D"/>
    <w:rsid w:val="00E07311"/>
    <w:rsid w:val="00E44854"/>
    <w:rsid w:val="00E774E6"/>
    <w:rsid w:val="00E8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311"/>
    <w:pPr>
      <w:jc w:val="center"/>
    </w:pPr>
    <w:rPr>
      <w:sz w:val="22"/>
    </w:rPr>
  </w:style>
  <w:style w:type="character" w:customStyle="1" w:styleId="a4">
    <w:name w:val="記 (文字)"/>
    <w:basedOn w:val="a0"/>
    <w:link w:val="a3"/>
    <w:uiPriority w:val="99"/>
    <w:rsid w:val="00E07311"/>
    <w:rPr>
      <w:sz w:val="22"/>
    </w:rPr>
  </w:style>
  <w:style w:type="paragraph" w:styleId="a5">
    <w:name w:val="Closing"/>
    <w:basedOn w:val="a"/>
    <w:link w:val="a6"/>
    <w:uiPriority w:val="99"/>
    <w:unhideWhenUsed/>
    <w:rsid w:val="00E07311"/>
    <w:pPr>
      <w:jc w:val="right"/>
    </w:pPr>
    <w:rPr>
      <w:sz w:val="22"/>
    </w:rPr>
  </w:style>
  <w:style w:type="character" w:customStyle="1" w:styleId="a6">
    <w:name w:val="結語 (文字)"/>
    <w:basedOn w:val="a0"/>
    <w:link w:val="a5"/>
    <w:uiPriority w:val="99"/>
    <w:rsid w:val="00E07311"/>
    <w:rPr>
      <w:sz w:val="22"/>
    </w:rPr>
  </w:style>
  <w:style w:type="paragraph" w:styleId="a7">
    <w:name w:val="List Paragraph"/>
    <w:basedOn w:val="a"/>
    <w:uiPriority w:val="34"/>
    <w:qFormat/>
    <w:rsid w:val="00E07311"/>
    <w:pPr>
      <w:ind w:leftChars="400" w:left="840"/>
    </w:pPr>
  </w:style>
  <w:style w:type="paragraph" w:styleId="a8">
    <w:name w:val="header"/>
    <w:basedOn w:val="a"/>
    <w:link w:val="a9"/>
    <w:uiPriority w:val="99"/>
    <w:unhideWhenUsed/>
    <w:rsid w:val="00B4066A"/>
    <w:pPr>
      <w:tabs>
        <w:tab w:val="center" w:pos="4252"/>
        <w:tab w:val="right" w:pos="8504"/>
      </w:tabs>
      <w:snapToGrid w:val="0"/>
    </w:pPr>
  </w:style>
  <w:style w:type="character" w:customStyle="1" w:styleId="a9">
    <w:name w:val="ヘッダー (文字)"/>
    <w:basedOn w:val="a0"/>
    <w:link w:val="a8"/>
    <w:uiPriority w:val="99"/>
    <w:rsid w:val="00B4066A"/>
  </w:style>
  <w:style w:type="paragraph" w:styleId="aa">
    <w:name w:val="footer"/>
    <w:basedOn w:val="a"/>
    <w:link w:val="ab"/>
    <w:uiPriority w:val="99"/>
    <w:unhideWhenUsed/>
    <w:rsid w:val="00B4066A"/>
    <w:pPr>
      <w:tabs>
        <w:tab w:val="center" w:pos="4252"/>
        <w:tab w:val="right" w:pos="8504"/>
      </w:tabs>
      <w:snapToGrid w:val="0"/>
    </w:pPr>
  </w:style>
  <w:style w:type="character" w:customStyle="1" w:styleId="ab">
    <w:name w:val="フッター (文字)"/>
    <w:basedOn w:val="a0"/>
    <w:link w:val="aa"/>
    <w:uiPriority w:val="99"/>
    <w:rsid w:val="00B4066A"/>
  </w:style>
  <w:style w:type="table" w:styleId="ac">
    <w:name w:val="Table Grid"/>
    <w:basedOn w:val="a1"/>
    <w:uiPriority w:val="59"/>
    <w:rsid w:val="00A20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B54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54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nourin01</cp:lastModifiedBy>
  <cp:revision>23</cp:revision>
  <cp:lastPrinted>2017-05-10T09:39:00Z</cp:lastPrinted>
  <dcterms:created xsi:type="dcterms:W3CDTF">2012-04-04T07:46:00Z</dcterms:created>
  <dcterms:modified xsi:type="dcterms:W3CDTF">2017-05-10T09:39:00Z</dcterms:modified>
</cp:coreProperties>
</file>