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F5" w:rsidRDefault="00646E38">
      <w:pPr>
        <w:spacing w:before="9" w:line="110" w:lineRule="exact"/>
        <w:rPr>
          <w:sz w:val="11"/>
          <w:szCs w:val="11"/>
        </w:rPr>
      </w:pPr>
      <w:r>
        <w:pict>
          <v:group id="_x0000_s1176" style="position:absolute;margin-left:70.3pt;margin-top:184.55pt;width:455.3pt;height:156.85pt;z-index:-251668992;mso-position-horizontal-relative:page;mso-position-vertical-relative:page" coordorigin="1409,3691" coordsize="9106,3137">
            <v:group id="_x0000_s1179" style="position:absolute;left:1429;top:3712;width:9065;height:3096" coordorigin="1429,3712" coordsize="9065,3096">
              <v:shape id="_x0000_s1180" style="position:absolute;left:1429;top:3712;width:9065;height:3096;mso-position-horizontal:absolute" coordorigin="1429,3712" coordsize="9065,3096" path="m1429,3712r9065,l10494,6808r-9065,l1429,3712xe" fillcolor="#31849b [2408]" stroked="f">
                <v:path arrowok="t"/>
              </v:shape>
            </v:group>
            <v:group id="_x0000_s1177" style="position:absolute;left:1429;top:3712;width:9065;height:3096" coordorigin="1429,3712" coordsize="9065,3096">
              <v:shape id="_x0000_s1178" style="position:absolute;left:1429;top:3712;width:9065;height:3096" coordorigin="1429,3712" coordsize="9065,3096" path="m1429,3712r9065,l10494,6808r-9065,l1429,3712xe" filled="f" strokecolor="#060" strokeweight="2.04pt">
                <v:path arrowok="t"/>
              </v:shape>
            </v:group>
            <w10:wrap anchorx="page" anchory="page"/>
          </v:group>
        </w:pict>
      </w: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Pr="00E9239E" w:rsidRDefault="001024A8">
      <w:pPr>
        <w:spacing w:line="680" w:lineRule="exact"/>
        <w:ind w:left="19"/>
        <w:jc w:val="center"/>
        <w:rPr>
          <w:rFonts w:ascii="HG丸ｺﾞｼｯｸM-PRO" w:eastAsia="HG丸ｺﾞｼｯｸM-PRO" w:hAnsi="HG丸ｺﾞｼｯｸM-PRO" w:cs="Microsoft JhengHei"/>
          <w:sz w:val="52"/>
          <w:szCs w:val="52"/>
          <w:lang w:eastAsia="ja-JP"/>
        </w:rPr>
      </w:pPr>
      <w:r w:rsidRPr="00E9239E">
        <w:rPr>
          <w:rFonts w:ascii="HG丸ｺﾞｼｯｸM-PRO" w:eastAsia="HG丸ｺﾞｼｯｸM-PRO" w:hAnsi="HG丸ｺﾞｼｯｸM-PRO" w:cs="Microsoft JhengHei"/>
          <w:color w:val="FFFFFF"/>
          <w:spacing w:val="-17"/>
          <w:w w:val="95"/>
          <w:sz w:val="52"/>
          <w:szCs w:val="52"/>
          <w:lang w:eastAsia="ja-JP"/>
        </w:rPr>
        <w:t>女性</w:t>
      </w:r>
      <w:r w:rsidRPr="00E9239E">
        <w:rPr>
          <w:rFonts w:ascii="HG丸ｺﾞｼｯｸM-PRO" w:eastAsia="HG丸ｺﾞｼｯｸM-PRO" w:hAnsi="HG丸ｺﾞｼｯｸM-PRO" w:cs="Microsoft JhengHei"/>
          <w:color w:val="FFFFFF"/>
          <w:spacing w:val="-19"/>
          <w:w w:val="95"/>
          <w:sz w:val="52"/>
          <w:szCs w:val="52"/>
          <w:lang w:eastAsia="ja-JP"/>
        </w:rPr>
        <w:t>活躍</w:t>
      </w:r>
      <w:r w:rsidRPr="00E9239E">
        <w:rPr>
          <w:rFonts w:ascii="HG丸ｺﾞｼｯｸM-PRO" w:eastAsia="HG丸ｺﾞｼｯｸM-PRO" w:hAnsi="HG丸ｺﾞｼｯｸM-PRO" w:cs="Microsoft JhengHei"/>
          <w:color w:val="FFFFFF"/>
          <w:spacing w:val="-17"/>
          <w:w w:val="95"/>
          <w:sz w:val="52"/>
          <w:szCs w:val="52"/>
          <w:lang w:eastAsia="ja-JP"/>
        </w:rPr>
        <w:t>推進法</w:t>
      </w:r>
      <w:r w:rsidRPr="00E9239E">
        <w:rPr>
          <w:rFonts w:ascii="HG丸ｺﾞｼｯｸM-PRO" w:eastAsia="HG丸ｺﾞｼｯｸM-PRO" w:hAnsi="HG丸ｺﾞｼｯｸM-PRO" w:cs="Microsoft JhengHei"/>
          <w:color w:val="FFFFFF"/>
          <w:spacing w:val="-13"/>
          <w:w w:val="95"/>
          <w:sz w:val="52"/>
          <w:szCs w:val="52"/>
          <w:lang w:eastAsia="ja-JP"/>
        </w:rPr>
        <w:t>に</w:t>
      </w:r>
      <w:r w:rsidRPr="00E9239E">
        <w:rPr>
          <w:rFonts w:ascii="HG丸ｺﾞｼｯｸM-PRO" w:eastAsia="HG丸ｺﾞｼｯｸM-PRO" w:hAnsi="HG丸ｺﾞｼｯｸM-PRO" w:cs="Microsoft JhengHei"/>
          <w:color w:val="FFFFFF"/>
          <w:spacing w:val="-17"/>
          <w:w w:val="95"/>
          <w:sz w:val="52"/>
          <w:szCs w:val="52"/>
          <w:lang w:eastAsia="ja-JP"/>
        </w:rPr>
        <w:t>基</w:t>
      </w:r>
      <w:r w:rsidRPr="00E9239E">
        <w:rPr>
          <w:rFonts w:ascii="HG丸ｺﾞｼｯｸM-PRO" w:eastAsia="HG丸ｺﾞｼｯｸM-PRO" w:hAnsi="HG丸ｺﾞｼｯｸM-PRO" w:cs="Microsoft JhengHei"/>
          <w:color w:val="FFFFFF"/>
          <w:spacing w:val="-11"/>
          <w:w w:val="95"/>
          <w:sz w:val="52"/>
          <w:szCs w:val="52"/>
          <w:lang w:eastAsia="ja-JP"/>
        </w:rPr>
        <w:t>づ</w:t>
      </w:r>
      <w:r w:rsidRPr="00E9239E">
        <w:rPr>
          <w:rFonts w:ascii="HG丸ｺﾞｼｯｸM-PRO" w:eastAsia="HG丸ｺﾞｼｯｸM-PRO" w:hAnsi="HG丸ｺﾞｼｯｸM-PRO" w:cs="Microsoft JhengHei"/>
          <w:color w:val="FFFFFF"/>
          <w:w w:val="95"/>
          <w:sz w:val="52"/>
          <w:szCs w:val="52"/>
          <w:lang w:eastAsia="ja-JP"/>
        </w:rPr>
        <w:t>く</w:t>
      </w:r>
    </w:p>
    <w:p w:rsidR="00245BF5" w:rsidRPr="00E9239E" w:rsidRDefault="001024A8">
      <w:pPr>
        <w:spacing w:line="799" w:lineRule="exact"/>
        <w:ind w:left="496" w:right="484"/>
        <w:jc w:val="center"/>
        <w:rPr>
          <w:rFonts w:ascii="HG丸ｺﾞｼｯｸM-PRO" w:eastAsia="HG丸ｺﾞｼｯｸM-PRO" w:hAnsi="HG丸ｺﾞｼｯｸM-PRO" w:cs="Microsoft JhengHei"/>
          <w:sz w:val="52"/>
          <w:szCs w:val="52"/>
        </w:rPr>
      </w:pPr>
      <w:proofErr w:type="spellStart"/>
      <w:r w:rsidRPr="00E9239E">
        <w:rPr>
          <w:rFonts w:ascii="HG丸ｺﾞｼｯｸM-PRO" w:eastAsia="HG丸ｺﾞｼｯｸM-PRO" w:hAnsi="HG丸ｺﾞｼｯｸM-PRO" w:cs="Microsoft JhengHei"/>
          <w:color w:val="FFFFFF"/>
          <w:spacing w:val="-17"/>
          <w:w w:val="95"/>
          <w:sz w:val="52"/>
          <w:szCs w:val="52"/>
        </w:rPr>
        <w:t>特定</w:t>
      </w:r>
      <w:r w:rsidRPr="00E9239E">
        <w:rPr>
          <w:rFonts w:ascii="HG丸ｺﾞｼｯｸM-PRO" w:eastAsia="HG丸ｺﾞｼｯｸM-PRO" w:hAnsi="HG丸ｺﾞｼｯｸM-PRO" w:cs="Microsoft JhengHei"/>
          <w:color w:val="FFFFFF"/>
          <w:spacing w:val="-19"/>
          <w:w w:val="95"/>
          <w:sz w:val="52"/>
          <w:szCs w:val="52"/>
        </w:rPr>
        <w:t>事業</w:t>
      </w:r>
      <w:r w:rsidRPr="00E9239E">
        <w:rPr>
          <w:rFonts w:ascii="HG丸ｺﾞｼｯｸM-PRO" w:eastAsia="HG丸ｺﾞｼｯｸM-PRO" w:hAnsi="HG丸ｺﾞｼｯｸM-PRO" w:cs="Microsoft JhengHei"/>
          <w:color w:val="FFFFFF"/>
          <w:spacing w:val="-17"/>
          <w:w w:val="95"/>
          <w:sz w:val="52"/>
          <w:szCs w:val="52"/>
        </w:rPr>
        <w:t>主行</w:t>
      </w:r>
      <w:r w:rsidRPr="00E9239E">
        <w:rPr>
          <w:rFonts w:ascii="HG丸ｺﾞｼｯｸM-PRO" w:eastAsia="HG丸ｺﾞｼｯｸM-PRO" w:hAnsi="HG丸ｺﾞｼｯｸM-PRO" w:cs="Microsoft JhengHei"/>
          <w:color w:val="FFFFFF"/>
          <w:spacing w:val="-19"/>
          <w:w w:val="95"/>
          <w:sz w:val="52"/>
          <w:szCs w:val="52"/>
        </w:rPr>
        <w:t>動計</w:t>
      </w:r>
      <w:r w:rsidRPr="00E9239E">
        <w:rPr>
          <w:rFonts w:ascii="HG丸ｺﾞｼｯｸM-PRO" w:eastAsia="HG丸ｺﾞｼｯｸM-PRO" w:hAnsi="HG丸ｺﾞｼｯｸM-PRO" w:cs="Microsoft JhengHei"/>
          <w:color w:val="FFFFFF"/>
          <w:spacing w:val="-17"/>
          <w:w w:val="95"/>
          <w:sz w:val="52"/>
          <w:szCs w:val="52"/>
        </w:rPr>
        <w:t>画</w:t>
      </w:r>
      <w:proofErr w:type="spellEnd"/>
    </w:p>
    <w:p w:rsidR="00245BF5" w:rsidRDefault="00245BF5">
      <w:pPr>
        <w:spacing w:before="3" w:line="160" w:lineRule="exact"/>
        <w:rPr>
          <w:sz w:val="16"/>
          <w:szCs w:val="16"/>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Default="00245BF5">
      <w:pPr>
        <w:spacing w:line="200" w:lineRule="exact"/>
        <w:rPr>
          <w:sz w:val="20"/>
          <w:szCs w:val="20"/>
        </w:rPr>
      </w:pPr>
    </w:p>
    <w:p w:rsidR="00245BF5" w:rsidRPr="00E9239E" w:rsidRDefault="001024A8">
      <w:pPr>
        <w:pStyle w:val="1"/>
        <w:spacing w:line="501" w:lineRule="exact"/>
        <w:ind w:right="484"/>
        <w:jc w:val="center"/>
        <w:rPr>
          <w:rFonts w:ascii="HG丸ｺﾞｼｯｸM-PRO" w:eastAsia="HG丸ｺﾞｼｯｸM-PRO" w:hAnsi="HG丸ｺﾞｼｯｸM-PRO"/>
          <w:spacing w:val="-18"/>
          <w:w w:val="90"/>
          <w:lang w:eastAsia="ja-JP"/>
        </w:rPr>
      </w:pPr>
      <w:proofErr w:type="spellStart"/>
      <w:r w:rsidRPr="00E9239E">
        <w:rPr>
          <w:rFonts w:ascii="HG丸ｺﾞｼｯｸM-PRO" w:eastAsia="HG丸ｺﾞｼｯｸM-PRO" w:hAnsi="HG丸ｺﾞｼｯｸM-PRO"/>
          <w:spacing w:val="-17"/>
          <w:w w:val="90"/>
        </w:rPr>
        <w:t>平成</w:t>
      </w:r>
      <w:proofErr w:type="spellEnd"/>
      <w:r w:rsidR="00E9239E" w:rsidRPr="00E9239E">
        <w:rPr>
          <w:rFonts w:ascii="HG丸ｺﾞｼｯｸM-PRO" w:eastAsia="HG丸ｺﾞｼｯｸM-PRO" w:hAnsi="HG丸ｺﾞｼｯｸM-PRO" w:hint="eastAsia"/>
          <w:spacing w:val="-9"/>
          <w:w w:val="90"/>
          <w:lang w:eastAsia="ja-JP"/>
        </w:rPr>
        <w:t>２８</w:t>
      </w:r>
      <w:r w:rsidR="00534E17" w:rsidRPr="00E9239E">
        <w:rPr>
          <w:rFonts w:ascii="HG丸ｺﾞｼｯｸM-PRO" w:eastAsia="HG丸ｺﾞｼｯｸM-PRO" w:hAnsi="HG丸ｺﾞｼｯｸM-PRO" w:hint="eastAsia"/>
          <w:spacing w:val="-18"/>
          <w:w w:val="90"/>
          <w:lang w:eastAsia="ja-JP"/>
        </w:rPr>
        <w:t>年３月</w:t>
      </w:r>
    </w:p>
    <w:p w:rsidR="00534E17" w:rsidRPr="00E9239E" w:rsidRDefault="00534E17">
      <w:pPr>
        <w:pStyle w:val="1"/>
        <w:spacing w:line="501" w:lineRule="exact"/>
        <w:ind w:right="484"/>
        <w:jc w:val="center"/>
        <w:rPr>
          <w:rFonts w:ascii="HG丸ｺﾞｼｯｸM-PRO" w:eastAsia="HG丸ｺﾞｼｯｸM-PRO" w:hAnsi="HG丸ｺﾞｼｯｸM-PRO"/>
          <w:lang w:eastAsia="ja-JP"/>
        </w:rPr>
      </w:pPr>
      <w:r w:rsidRPr="00E9239E">
        <w:rPr>
          <w:rFonts w:ascii="HG丸ｺﾞｼｯｸM-PRO" w:eastAsia="HG丸ｺﾞｼｯｸM-PRO" w:hAnsi="HG丸ｺﾞｼｯｸM-PRO" w:hint="eastAsia"/>
          <w:spacing w:val="-18"/>
          <w:w w:val="90"/>
          <w:lang w:eastAsia="ja-JP"/>
        </w:rPr>
        <w:t>新　島　村</w:t>
      </w:r>
    </w:p>
    <w:p w:rsidR="00245BF5" w:rsidRPr="00E9239E" w:rsidRDefault="00245BF5">
      <w:pPr>
        <w:spacing w:line="200" w:lineRule="exact"/>
        <w:rPr>
          <w:rFonts w:ascii="HG丸ｺﾞｼｯｸM-PRO" w:eastAsia="HG丸ｺﾞｼｯｸM-PRO" w:hAnsi="HG丸ｺﾞｼｯｸM-PRO"/>
          <w:sz w:val="20"/>
          <w:szCs w:val="20"/>
          <w:lang w:eastAsia="ja-JP"/>
        </w:rPr>
      </w:pPr>
    </w:p>
    <w:p w:rsidR="00245BF5" w:rsidRDefault="00245BF5">
      <w:pPr>
        <w:spacing w:before="2" w:line="200" w:lineRule="exact"/>
        <w:rPr>
          <w:sz w:val="20"/>
          <w:szCs w:val="20"/>
          <w:lang w:eastAsia="ja-JP"/>
        </w:rPr>
      </w:pPr>
    </w:p>
    <w:p w:rsidR="00245BF5" w:rsidRDefault="00245BF5">
      <w:pPr>
        <w:rPr>
          <w:rFonts w:ascii="Microsoft JhengHei" w:eastAsia="Microsoft JhengHei" w:hAnsi="Microsoft JhengHei" w:cs="Microsoft JhengHei"/>
          <w:sz w:val="36"/>
          <w:szCs w:val="36"/>
          <w:lang w:eastAsia="ja-JP"/>
        </w:rPr>
      </w:pPr>
    </w:p>
    <w:p w:rsidR="007E09D6" w:rsidRDefault="007E09D6">
      <w:pPr>
        <w:rPr>
          <w:rFonts w:ascii="Microsoft JhengHei" w:eastAsia="Microsoft JhengHei" w:hAnsi="Microsoft JhengHei" w:cs="Microsoft JhengHei"/>
          <w:sz w:val="36"/>
          <w:szCs w:val="36"/>
          <w:lang w:eastAsia="ja-JP"/>
        </w:rPr>
      </w:pPr>
    </w:p>
    <w:p w:rsidR="007E09D6" w:rsidRDefault="007E09D6">
      <w:pPr>
        <w:rPr>
          <w:rFonts w:ascii="Microsoft JhengHei" w:eastAsia="Microsoft JhengHei" w:hAnsi="Microsoft JhengHei" w:cs="Microsoft JhengHei"/>
          <w:sz w:val="36"/>
          <w:szCs w:val="36"/>
          <w:lang w:eastAsia="ja-JP"/>
        </w:rPr>
      </w:pPr>
    </w:p>
    <w:p w:rsidR="007E09D6" w:rsidRDefault="007E09D6">
      <w:pPr>
        <w:rPr>
          <w:rFonts w:ascii="Microsoft JhengHei" w:eastAsia="Microsoft JhengHei" w:hAnsi="Microsoft JhengHei" w:cs="Microsoft JhengHei"/>
          <w:sz w:val="36"/>
          <w:szCs w:val="36"/>
          <w:lang w:eastAsia="ja-JP"/>
        </w:rPr>
      </w:pPr>
    </w:p>
    <w:p w:rsidR="007E09D6" w:rsidRDefault="007E09D6">
      <w:pPr>
        <w:rPr>
          <w:rFonts w:ascii="Microsoft JhengHei" w:eastAsia="Microsoft JhengHei" w:hAnsi="Microsoft JhengHei" w:cs="Microsoft JhengHei"/>
          <w:sz w:val="36"/>
          <w:szCs w:val="36"/>
          <w:lang w:eastAsia="ja-JP"/>
        </w:rPr>
      </w:pPr>
    </w:p>
    <w:p w:rsidR="007E09D6" w:rsidRDefault="007E09D6">
      <w:pPr>
        <w:rPr>
          <w:rFonts w:ascii="Microsoft JhengHei" w:eastAsia="Microsoft JhengHei" w:hAnsi="Microsoft JhengHei" w:cs="Microsoft JhengHei"/>
          <w:sz w:val="36"/>
          <w:szCs w:val="36"/>
          <w:lang w:eastAsia="ja-JP"/>
        </w:rPr>
        <w:sectPr w:rsidR="007E09D6">
          <w:footerReference w:type="default" r:id="rId8"/>
          <w:type w:val="continuous"/>
          <w:pgSz w:w="11907" w:h="16840"/>
          <w:pgMar w:top="1560" w:right="1680" w:bottom="1140" w:left="1680" w:header="720" w:footer="957" w:gutter="0"/>
          <w:pgNumType w:start="1"/>
          <w:cols w:space="720"/>
        </w:sectPr>
      </w:pPr>
    </w:p>
    <w:p w:rsidR="00245BF5" w:rsidRPr="007E09D6" w:rsidRDefault="00534E17" w:rsidP="007E09D6">
      <w:pPr>
        <w:pStyle w:val="a3"/>
        <w:spacing w:line="367" w:lineRule="exact"/>
        <w:ind w:left="567" w:firstLineChars="109" w:firstLine="293"/>
        <w:rPr>
          <w:rFonts w:asciiTheme="minorEastAsia" w:eastAsiaTheme="minorEastAsia" w:hAnsiTheme="minorEastAsia" w:cs="Microsoft JhengHei"/>
          <w:sz w:val="28"/>
          <w:szCs w:val="28"/>
          <w:lang w:eastAsia="ja-JP"/>
        </w:rPr>
      </w:pPr>
      <w:r w:rsidRPr="007E09D6">
        <w:rPr>
          <w:rFonts w:asciiTheme="minorEastAsia" w:eastAsiaTheme="minorEastAsia" w:hAnsiTheme="minorEastAsia" w:cs="Microsoft JhengHei" w:hint="eastAsia"/>
          <w:spacing w:val="-11"/>
          <w:sz w:val="28"/>
          <w:szCs w:val="28"/>
          <w:lang w:eastAsia="ja-JP"/>
        </w:rPr>
        <w:lastRenderedPageBreak/>
        <w:t>新島村</w:t>
      </w:r>
      <w:r w:rsidR="001024A8" w:rsidRPr="007E09D6">
        <w:rPr>
          <w:rFonts w:asciiTheme="minorEastAsia" w:eastAsiaTheme="minorEastAsia" w:hAnsiTheme="minorEastAsia" w:cs="Microsoft JhengHei"/>
          <w:spacing w:val="-17"/>
          <w:sz w:val="28"/>
          <w:szCs w:val="28"/>
          <w:lang w:eastAsia="ja-JP"/>
        </w:rPr>
        <w:t>におけ</w:t>
      </w:r>
      <w:r w:rsidR="001024A8" w:rsidRPr="007E09D6">
        <w:rPr>
          <w:rFonts w:asciiTheme="minorEastAsia" w:eastAsiaTheme="minorEastAsia" w:hAnsiTheme="minorEastAsia" w:cs="Microsoft JhengHei"/>
          <w:spacing w:val="-20"/>
          <w:sz w:val="28"/>
          <w:szCs w:val="28"/>
          <w:lang w:eastAsia="ja-JP"/>
        </w:rPr>
        <w:t>る</w:t>
      </w:r>
      <w:r w:rsidR="001024A8" w:rsidRPr="007E09D6">
        <w:rPr>
          <w:rFonts w:asciiTheme="minorEastAsia" w:eastAsiaTheme="minorEastAsia" w:hAnsiTheme="minorEastAsia" w:cs="Microsoft JhengHei"/>
          <w:spacing w:val="-17"/>
          <w:sz w:val="28"/>
          <w:szCs w:val="28"/>
          <w:lang w:eastAsia="ja-JP"/>
        </w:rPr>
        <w:t>女性職員の活躍の推進</w:t>
      </w:r>
      <w:r w:rsidR="001024A8" w:rsidRPr="007E09D6">
        <w:rPr>
          <w:rFonts w:asciiTheme="minorEastAsia" w:eastAsiaTheme="minorEastAsia" w:hAnsiTheme="minorEastAsia" w:cs="Microsoft JhengHei"/>
          <w:spacing w:val="-20"/>
          <w:sz w:val="28"/>
          <w:szCs w:val="28"/>
          <w:lang w:eastAsia="ja-JP"/>
        </w:rPr>
        <w:t>に</w:t>
      </w:r>
      <w:r w:rsidR="001024A8" w:rsidRPr="007E09D6">
        <w:rPr>
          <w:rFonts w:asciiTheme="minorEastAsia" w:eastAsiaTheme="minorEastAsia" w:hAnsiTheme="minorEastAsia" w:cs="Microsoft JhengHei"/>
          <w:spacing w:val="-17"/>
          <w:sz w:val="28"/>
          <w:szCs w:val="28"/>
          <w:lang w:eastAsia="ja-JP"/>
        </w:rPr>
        <w:t>関する特定事業主行動</w:t>
      </w:r>
      <w:r w:rsidR="001024A8" w:rsidRPr="007E09D6">
        <w:rPr>
          <w:rFonts w:asciiTheme="minorEastAsia" w:eastAsiaTheme="minorEastAsia" w:hAnsiTheme="minorEastAsia" w:cs="Microsoft JhengHei"/>
          <w:spacing w:val="-20"/>
          <w:sz w:val="28"/>
          <w:szCs w:val="28"/>
          <w:lang w:eastAsia="ja-JP"/>
        </w:rPr>
        <w:t>計</w:t>
      </w:r>
      <w:r w:rsidR="001024A8" w:rsidRPr="007E09D6">
        <w:rPr>
          <w:rFonts w:asciiTheme="minorEastAsia" w:eastAsiaTheme="minorEastAsia" w:hAnsiTheme="minorEastAsia" w:cs="Microsoft JhengHei"/>
          <w:sz w:val="28"/>
          <w:szCs w:val="28"/>
          <w:lang w:eastAsia="ja-JP"/>
        </w:rPr>
        <w:t>画</w:t>
      </w:r>
    </w:p>
    <w:p w:rsidR="00245BF5" w:rsidRPr="00EB02B6" w:rsidRDefault="00245BF5">
      <w:pPr>
        <w:spacing w:line="200" w:lineRule="exact"/>
        <w:rPr>
          <w:rFonts w:asciiTheme="minorEastAsia" w:hAnsiTheme="minorEastAsia"/>
          <w:sz w:val="24"/>
          <w:szCs w:val="24"/>
          <w:lang w:eastAsia="ja-JP"/>
        </w:rPr>
      </w:pPr>
    </w:p>
    <w:p w:rsidR="00245BF5" w:rsidRDefault="00245BF5">
      <w:pPr>
        <w:spacing w:before="12" w:line="220" w:lineRule="exact"/>
        <w:rPr>
          <w:rFonts w:asciiTheme="minorEastAsia" w:hAnsiTheme="minorEastAsia"/>
          <w:sz w:val="24"/>
          <w:szCs w:val="24"/>
          <w:lang w:eastAsia="ja-JP"/>
        </w:rPr>
      </w:pPr>
    </w:p>
    <w:p w:rsidR="007E09D6" w:rsidRPr="00EB02B6" w:rsidRDefault="007E09D6" w:rsidP="007E09D6">
      <w:pPr>
        <w:spacing w:before="12" w:line="480" w:lineRule="auto"/>
        <w:rPr>
          <w:rFonts w:asciiTheme="minorEastAsia" w:hAnsiTheme="minorEastAsia"/>
          <w:sz w:val="24"/>
          <w:szCs w:val="24"/>
          <w:lang w:eastAsia="ja-JP"/>
        </w:rPr>
      </w:pPr>
    </w:p>
    <w:p w:rsidR="007E09D6" w:rsidRDefault="007E09D6" w:rsidP="007E09D6">
      <w:pPr>
        <w:spacing w:line="276" w:lineRule="auto"/>
        <w:jc w:val="right"/>
        <w:rPr>
          <w:rFonts w:asciiTheme="minorEastAsia" w:hAnsiTheme="minorEastAsia"/>
          <w:sz w:val="24"/>
          <w:szCs w:val="24"/>
          <w:lang w:eastAsia="ja-JP"/>
        </w:rPr>
      </w:pPr>
      <w:r>
        <w:rPr>
          <w:rFonts w:asciiTheme="minorEastAsia" w:hAnsiTheme="minorEastAsia" w:hint="eastAsia"/>
          <w:sz w:val="24"/>
          <w:szCs w:val="24"/>
          <w:lang w:eastAsia="ja-JP"/>
        </w:rPr>
        <w:t>平成28年3月10日</w:t>
      </w:r>
    </w:p>
    <w:p w:rsidR="007E09D6" w:rsidRDefault="007E09D6" w:rsidP="007E09D6">
      <w:pPr>
        <w:wordWrap w:val="0"/>
        <w:spacing w:line="276" w:lineRule="auto"/>
        <w:jc w:val="right"/>
        <w:rPr>
          <w:rFonts w:asciiTheme="minorEastAsia" w:hAnsiTheme="minorEastAsia"/>
          <w:sz w:val="24"/>
          <w:szCs w:val="24"/>
          <w:lang w:eastAsia="ja-JP"/>
        </w:rPr>
      </w:pPr>
      <w:r>
        <w:rPr>
          <w:rFonts w:asciiTheme="minorEastAsia" w:hAnsiTheme="minorEastAsia" w:hint="eastAsia"/>
          <w:sz w:val="24"/>
          <w:szCs w:val="24"/>
          <w:lang w:eastAsia="ja-JP"/>
        </w:rPr>
        <w:t>新島村　総務課</w:t>
      </w:r>
    </w:p>
    <w:p w:rsidR="007E09D6" w:rsidRPr="00EB02B6" w:rsidRDefault="007E09D6" w:rsidP="007E09D6">
      <w:pPr>
        <w:spacing w:line="276" w:lineRule="auto"/>
        <w:jc w:val="right"/>
        <w:rPr>
          <w:rFonts w:asciiTheme="minorEastAsia" w:hAnsiTheme="minorEastAsia"/>
          <w:lang w:eastAsia="ja-JP"/>
        </w:rPr>
      </w:pPr>
      <w:r>
        <w:rPr>
          <w:rFonts w:asciiTheme="minorEastAsia" w:hAnsiTheme="minorEastAsia" w:hint="eastAsia"/>
          <w:sz w:val="24"/>
          <w:szCs w:val="24"/>
          <w:lang w:eastAsia="ja-JP"/>
        </w:rPr>
        <w:t xml:space="preserve">　　　　　　　　　　</w:t>
      </w:r>
    </w:p>
    <w:p w:rsidR="00245BF5" w:rsidRPr="007E09D6" w:rsidRDefault="007E09D6" w:rsidP="007E09D6">
      <w:pPr>
        <w:pStyle w:val="a3"/>
        <w:spacing w:line="360" w:lineRule="auto"/>
        <w:ind w:left="456"/>
        <w:rPr>
          <w:rFonts w:asciiTheme="minorEastAsia" w:hAnsiTheme="minorEastAsia"/>
          <w:lang w:eastAsia="ja-JP"/>
        </w:rPr>
      </w:pPr>
      <w:r>
        <w:rPr>
          <w:rFonts w:asciiTheme="minorEastAsia" w:eastAsiaTheme="minorEastAsia" w:hAnsiTheme="minorEastAsia" w:hint="eastAsia"/>
          <w:lang w:eastAsia="ja-JP"/>
        </w:rPr>
        <w:t xml:space="preserve">　　　　　　　　　　　　　　　　　　　　</w:t>
      </w:r>
    </w:p>
    <w:p w:rsidR="00245BF5" w:rsidRPr="00EB02B6" w:rsidRDefault="007E09D6" w:rsidP="007E09D6">
      <w:pPr>
        <w:pStyle w:val="a3"/>
        <w:spacing w:line="354" w:lineRule="exact"/>
        <w:ind w:left="63" w:firstLineChars="100" w:firstLine="223"/>
        <w:rPr>
          <w:rFonts w:asciiTheme="minorEastAsia" w:eastAsiaTheme="minorEastAsia" w:hAnsiTheme="minorEastAsia"/>
          <w:lang w:eastAsia="ja-JP"/>
        </w:rPr>
      </w:pPr>
      <w:r>
        <w:rPr>
          <w:rFonts w:asciiTheme="minorEastAsia" w:eastAsiaTheme="minorEastAsia" w:hAnsiTheme="minorEastAsia" w:hint="eastAsia"/>
          <w:spacing w:val="-17"/>
          <w:lang w:eastAsia="ja-JP"/>
        </w:rPr>
        <w:t>新島村</w:t>
      </w:r>
      <w:r w:rsidR="001024A8" w:rsidRPr="00EB02B6">
        <w:rPr>
          <w:rFonts w:asciiTheme="minorEastAsia" w:eastAsiaTheme="minorEastAsia" w:hAnsiTheme="minorEastAsia"/>
          <w:spacing w:val="-17"/>
          <w:lang w:eastAsia="ja-JP"/>
        </w:rPr>
        <w:t>における女性職員の活躍の推</w:t>
      </w:r>
      <w:r w:rsidR="001024A8" w:rsidRPr="00EB02B6">
        <w:rPr>
          <w:rFonts w:asciiTheme="minorEastAsia" w:eastAsiaTheme="minorEastAsia" w:hAnsiTheme="minorEastAsia"/>
          <w:spacing w:val="-20"/>
          <w:lang w:eastAsia="ja-JP"/>
        </w:rPr>
        <w:t>進</w:t>
      </w:r>
      <w:r w:rsidR="001024A8" w:rsidRPr="00EB02B6">
        <w:rPr>
          <w:rFonts w:asciiTheme="minorEastAsia" w:eastAsiaTheme="minorEastAsia" w:hAnsiTheme="minorEastAsia"/>
          <w:spacing w:val="-17"/>
          <w:lang w:eastAsia="ja-JP"/>
        </w:rPr>
        <w:t>に関する特定事業主行</w:t>
      </w:r>
      <w:r w:rsidR="001024A8" w:rsidRPr="00EB02B6">
        <w:rPr>
          <w:rFonts w:asciiTheme="minorEastAsia" w:eastAsiaTheme="minorEastAsia" w:hAnsiTheme="minorEastAsia"/>
          <w:spacing w:val="-20"/>
          <w:lang w:eastAsia="ja-JP"/>
        </w:rPr>
        <w:t>動</w:t>
      </w:r>
      <w:r w:rsidR="001024A8" w:rsidRPr="00EB02B6">
        <w:rPr>
          <w:rFonts w:asciiTheme="minorEastAsia" w:eastAsiaTheme="minorEastAsia" w:hAnsiTheme="minorEastAsia"/>
          <w:spacing w:val="-17"/>
          <w:lang w:eastAsia="ja-JP"/>
        </w:rPr>
        <w:t>計</w:t>
      </w:r>
      <w:r w:rsidR="001024A8" w:rsidRPr="00EB02B6">
        <w:rPr>
          <w:rFonts w:asciiTheme="minorEastAsia" w:eastAsiaTheme="minorEastAsia" w:hAnsiTheme="minorEastAsia"/>
          <w:spacing w:val="-36"/>
          <w:lang w:eastAsia="ja-JP"/>
        </w:rPr>
        <w:t>画</w:t>
      </w:r>
      <w:r w:rsidR="001024A8" w:rsidRPr="00EB02B6">
        <w:rPr>
          <w:rFonts w:asciiTheme="minorEastAsia" w:eastAsiaTheme="minorEastAsia" w:hAnsiTheme="minorEastAsia"/>
          <w:spacing w:val="-17"/>
          <w:lang w:eastAsia="ja-JP"/>
        </w:rPr>
        <w:t>（以</w:t>
      </w:r>
      <w:r w:rsidR="001024A8" w:rsidRPr="00EB02B6">
        <w:rPr>
          <w:rFonts w:asciiTheme="minorEastAsia" w:eastAsiaTheme="minorEastAsia" w:hAnsiTheme="minorEastAsia"/>
          <w:spacing w:val="-36"/>
          <w:lang w:eastAsia="ja-JP"/>
        </w:rPr>
        <w:t>下</w:t>
      </w:r>
      <w:r w:rsidR="001024A8" w:rsidRPr="00EB02B6">
        <w:rPr>
          <w:rFonts w:asciiTheme="minorEastAsia" w:eastAsiaTheme="minorEastAsia" w:hAnsiTheme="minorEastAsia"/>
          <w:spacing w:val="-17"/>
          <w:lang w:eastAsia="ja-JP"/>
        </w:rPr>
        <w:t>「本計画」という</w:t>
      </w:r>
      <w:r w:rsidR="001024A8" w:rsidRPr="00EB02B6">
        <w:rPr>
          <w:rFonts w:asciiTheme="minorEastAsia" w:eastAsiaTheme="minorEastAsia" w:hAnsiTheme="minorEastAsia"/>
          <w:spacing w:val="-128"/>
          <w:lang w:eastAsia="ja-JP"/>
        </w:rPr>
        <w:t>。</w:t>
      </w:r>
      <w:r w:rsidR="001024A8" w:rsidRPr="00EB02B6">
        <w:rPr>
          <w:rFonts w:asciiTheme="minorEastAsia" w:eastAsiaTheme="minorEastAsia" w:hAnsiTheme="minorEastAsia"/>
          <w:spacing w:val="-17"/>
          <w:lang w:eastAsia="ja-JP"/>
        </w:rPr>
        <w:t>）は、女</w:t>
      </w:r>
      <w:r w:rsidR="001024A8" w:rsidRPr="00EB02B6">
        <w:rPr>
          <w:rFonts w:asciiTheme="minorEastAsia" w:eastAsiaTheme="minorEastAsia" w:hAnsiTheme="minorEastAsia"/>
          <w:spacing w:val="-20"/>
          <w:lang w:eastAsia="ja-JP"/>
        </w:rPr>
        <w:t>性</w:t>
      </w:r>
      <w:r w:rsidR="001024A8" w:rsidRPr="00EB02B6">
        <w:rPr>
          <w:rFonts w:asciiTheme="minorEastAsia" w:eastAsiaTheme="minorEastAsia" w:hAnsiTheme="minorEastAsia"/>
          <w:spacing w:val="-17"/>
          <w:lang w:eastAsia="ja-JP"/>
        </w:rPr>
        <w:t>の職業生活における活</w:t>
      </w:r>
      <w:r w:rsidR="001024A8" w:rsidRPr="00EB02B6">
        <w:rPr>
          <w:rFonts w:asciiTheme="minorEastAsia" w:eastAsiaTheme="minorEastAsia" w:hAnsiTheme="minorEastAsia"/>
          <w:spacing w:val="-20"/>
          <w:lang w:eastAsia="ja-JP"/>
        </w:rPr>
        <w:t>躍</w:t>
      </w:r>
      <w:r w:rsidR="001024A8" w:rsidRPr="00EB02B6">
        <w:rPr>
          <w:rFonts w:asciiTheme="minorEastAsia" w:eastAsiaTheme="minorEastAsia" w:hAnsiTheme="minorEastAsia"/>
          <w:spacing w:val="-17"/>
          <w:lang w:eastAsia="ja-JP"/>
        </w:rPr>
        <w:t>の推進に関する法律（</w:t>
      </w:r>
      <w:r w:rsidR="001024A8" w:rsidRPr="00EB02B6">
        <w:rPr>
          <w:rFonts w:asciiTheme="minorEastAsia" w:eastAsiaTheme="minorEastAsia" w:hAnsiTheme="minorEastAsia"/>
          <w:spacing w:val="-20"/>
          <w:lang w:eastAsia="ja-JP"/>
        </w:rPr>
        <w:t>平</w:t>
      </w:r>
      <w:r w:rsidR="001024A8" w:rsidRPr="00EB02B6">
        <w:rPr>
          <w:rFonts w:asciiTheme="minorEastAsia" w:eastAsiaTheme="minorEastAsia" w:hAnsiTheme="minorEastAsia"/>
          <w:lang w:eastAsia="ja-JP"/>
        </w:rPr>
        <w:t>成</w:t>
      </w:r>
      <w:r w:rsidR="001024A8" w:rsidRPr="00EB02B6">
        <w:rPr>
          <w:rFonts w:asciiTheme="minorEastAsia" w:eastAsiaTheme="minorEastAsia" w:hAnsiTheme="minorEastAsia"/>
          <w:spacing w:val="-22"/>
          <w:lang w:eastAsia="ja-JP"/>
        </w:rPr>
        <w:t xml:space="preserve"> </w:t>
      </w:r>
      <w:r w:rsidR="001024A8" w:rsidRPr="00EB02B6">
        <w:rPr>
          <w:rFonts w:asciiTheme="minorEastAsia" w:eastAsiaTheme="minorEastAsia" w:hAnsiTheme="minorEastAsia" w:cs="ＭＳ 明朝"/>
          <w:spacing w:val="-10"/>
          <w:lang w:eastAsia="ja-JP"/>
        </w:rPr>
        <w:t>2</w:t>
      </w:r>
      <w:r w:rsidR="001024A8" w:rsidRPr="00EB02B6">
        <w:rPr>
          <w:rFonts w:asciiTheme="minorEastAsia" w:eastAsiaTheme="minorEastAsia" w:hAnsiTheme="minorEastAsia" w:cs="ＭＳ 明朝"/>
          <w:lang w:eastAsia="ja-JP"/>
        </w:rPr>
        <w:t>7</w:t>
      </w:r>
      <w:r w:rsidR="001024A8" w:rsidRPr="00EB02B6">
        <w:rPr>
          <w:rFonts w:asciiTheme="minorEastAsia" w:eastAsiaTheme="minorEastAsia" w:hAnsiTheme="minorEastAsia" w:cs="ＭＳ 明朝"/>
          <w:spacing w:val="-75"/>
          <w:lang w:eastAsia="ja-JP"/>
        </w:rPr>
        <w:t xml:space="preserve"> </w:t>
      </w:r>
      <w:r w:rsidR="001024A8" w:rsidRPr="00EB02B6">
        <w:rPr>
          <w:rFonts w:asciiTheme="minorEastAsia" w:eastAsiaTheme="minorEastAsia" w:hAnsiTheme="minorEastAsia"/>
          <w:spacing w:val="-17"/>
          <w:lang w:eastAsia="ja-JP"/>
        </w:rPr>
        <w:t>年法律</w:t>
      </w:r>
      <w:r w:rsidR="001024A8" w:rsidRPr="00EB02B6">
        <w:rPr>
          <w:rFonts w:asciiTheme="minorEastAsia" w:eastAsiaTheme="minorEastAsia" w:hAnsiTheme="minorEastAsia"/>
          <w:lang w:eastAsia="ja-JP"/>
        </w:rPr>
        <w:t>第</w:t>
      </w:r>
      <w:r w:rsidR="001024A8" w:rsidRPr="00EB02B6">
        <w:rPr>
          <w:rFonts w:asciiTheme="minorEastAsia" w:eastAsiaTheme="minorEastAsia" w:hAnsiTheme="minorEastAsia"/>
          <w:spacing w:val="-22"/>
          <w:lang w:eastAsia="ja-JP"/>
        </w:rPr>
        <w:t xml:space="preserve"> </w:t>
      </w:r>
      <w:r w:rsidR="001024A8" w:rsidRPr="00EB02B6">
        <w:rPr>
          <w:rFonts w:asciiTheme="minorEastAsia" w:eastAsiaTheme="minorEastAsia" w:hAnsiTheme="minorEastAsia" w:cs="ＭＳ 明朝"/>
          <w:spacing w:val="-10"/>
          <w:lang w:eastAsia="ja-JP"/>
        </w:rPr>
        <w:t>64</w:t>
      </w:r>
      <w:r w:rsidR="001024A8" w:rsidRPr="00EB02B6">
        <w:rPr>
          <w:rFonts w:asciiTheme="minorEastAsia" w:eastAsiaTheme="minorEastAsia" w:hAnsiTheme="minorEastAsia"/>
          <w:spacing w:val="-17"/>
          <w:lang w:eastAsia="ja-JP"/>
        </w:rPr>
        <w:t>号。以下「法」という</w:t>
      </w:r>
      <w:r w:rsidR="001024A8" w:rsidRPr="00EB02B6">
        <w:rPr>
          <w:rFonts w:asciiTheme="minorEastAsia" w:eastAsiaTheme="minorEastAsia" w:hAnsiTheme="minorEastAsia"/>
          <w:spacing w:val="-130"/>
          <w:lang w:eastAsia="ja-JP"/>
        </w:rPr>
        <w:t>。</w:t>
      </w:r>
      <w:r w:rsidR="001024A8" w:rsidRPr="00EB02B6">
        <w:rPr>
          <w:rFonts w:asciiTheme="minorEastAsia" w:eastAsiaTheme="minorEastAsia" w:hAnsiTheme="minorEastAsia"/>
          <w:spacing w:val="-17"/>
          <w:lang w:eastAsia="ja-JP"/>
        </w:rPr>
        <w:t>）</w:t>
      </w:r>
      <w:r w:rsidR="001024A8" w:rsidRPr="00EB02B6">
        <w:rPr>
          <w:rFonts w:asciiTheme="minorEastAsia" w:eastAsiaTheme="minorEastAsia" w:hAnsiTheme="minorEastAsia"/>
          <w:lang w:eastAsia="ja-JP"/>
        </w:rPr>
        <w:t>第</w:t>
      </w:r>
      <w:r w:rsidR="001024A8" w:rsidRPr="00EB02B6">
        <w:rPr>
          <w:rFonts w:asciiTheme="minorEastAsia" w:eastAsiaTheme="minorEastAsia" w:hAnsiTheme="minorEastAsia"/>
          <w:spacing w:val="-22"/>
          <w:lang w:eastAsia="ja-JP"/>
        </w:rPr>
        <w:t xml:space="preserve"> </w:t>
      </w:r>
      <w:r w:rsidR="001024A8" w:rsidRPr="00EB02B6">
        <w:rPr>
          <w:rFonts w:asciiTheme="minorEastAsia" w:eastAsiaTheme="minorEastAsia" w:hAnsiTheme="minorEastAsia" w:cs="ＭＳ 明朝"/>
          <w:spacing w:val="-10"/>
          <w:lang w:eastAsia="ja-JP"/>
        </w:rPr>
        <w:t>1</w:t>
      </w:r>
      <w:r w:rsidR="001024A8" w:rsidRPr="00EB02B6">
        <w:rPr>
          <w:rFonts w:asciiTheme="minorEastAsia" w:eastAsiaTheme="minorEastAsia" w:hAnsiTheme="minorEastAsia" w:cs="ＭＳ 明朝"/>
          <w:lang w:eastAsia="ja-JP"/>
        </w:rPr>
        <w:t>5</w:t>
      </w:r>
      <w:r w:rsidR="001024A8" w:rsidRPr="00EB02B6">
        <w:rPr>
          <w:rFonts w:asciiTheme="minorEastAsia" w:eastAsiaTheme="minorEastAsia" w:hAnsiTheme="minorEastAsia" w:cs="ＭＳ 明朝"/>
          <w:spacing w:val="-75"/>
          <w:lang w:eastAsia="ja-JP"/>
        </w:rPr>
        <w:t xml:space="preserve"> </w:t>
      </w:r>
      <w:r w:rsidR="001024A8" w:rsidRPr="00EB02B6">
        <w:rPr>
          <w:rFonts w:asciiTheme="minorEastAsia" w:eastAsiaTheme="minorEastAsia" w:hAnsiTheme="minorEastAsia"/>
          <w:spacing w:val="-17"/>
          <w:lang w:eastAsia="ja-JP"/>
        </w:rPr>
        <w:t>条に基づき、</w:t>
      </w:r>
      <w:r>
        <w:rPr>
          <w:rFonts w:asciiTheme="minorEastAsia" w:eastAsiaTheme="minorEastAsia" w:hAnsiTheme="minorEastAsia" w:hint="eastAsia"/>
          <w:spacing w:val="-17"/>
          <w:lang w:eastAsia="ja-JP"/>
        </w:rPr>
        <w:t>新島村</w:t>
      </w:r>
      <w:r>
        <w:rPr>
          <w:rFonts w:asciiTheme="minorEastAsia" w:eastAsiaTheme="minorEastAsia" w:hAnsiTheme="minorEastAsia"/>
          <w:spacing w:val="-15"/>
          <w:lang w:eastAsia="ja-JP"/>
        </w:rPr>
        <w:t>長</w:t>
      </w:r>
      <w:r w:rsidR="001024A8" w:rsidRPr="00EB02B6">
        <w:rPr>
          <w:rFonts w:asciiTheme="minorEastAsia" w:eastAsiaTheme="minorEastAsia" w:hAnsiTheme="minorEastAsia"/>
          <w:spacing w:val="-17"/>
          <w:lang w:eastAsia="ja-JP"/>
        </w:rPr>
        <w:t>が策定する特定事業</w:t>
      </w:r>
      <w:r w:rsidR="001024A8" w:rsidRPr="00EB02B6">
        <w:rPr>
          <w:rFonts w:asciiTheme="minorEastAsia" w:eastAsiaTheme="minorEastAsia" w:hAnsiTheme="minorEastAsia"/>
          <w:spacing w:val="-20"/>
          <w:lang w:eastAsia="ja-JP"/>
        </w:rPr>
        <w:t>主</w:t>
      </w:r>
      <w:r w:rsidR="001024A8" w:rsidRPr="00EB02B6">
        <w:rPr>
          <w:rFonts w:asciiTheme="minorEastAsia" w:eastAsiaTheme="minorEastAsia" w:hAnsiTheme="minorEastAsia"/>
          <w:spacing w:val="-17"/>
          <w:lang w:eastAsia="ja-JP"/>
        </w:rPr>
        <w:t>行動計画である。</w:t>
      </w:r>
    </w:p>
    <w:p w:rsidR="00245BF5" w:rsidRPr="00EB02B6" w:rsidRDefault="00245BF5">
      <w:pPr>
        <w:spacing w:before="2" w:line="160" w:lineRule="exact"/>
        <w:rPr>
          <w:rFonts w:asciiTheme="minorEastAsia" w:hAnsiTheme="minorEastAsia"/>
          <w:sz w:val="24"/>
          <w:szCs w:val="24"/>
          <w:lang w:eastAsia="ja-JP"/>
        </w:rPr>
      </w:pPr>
    </w:p>
    <w:p w:rsidR="00245BF5" w:rsidRPr="00EB02B6" w:rsidRDefault="00245BF5">
      <w:pPr>
        <w:spacing w:before="4" w:line="130" w:lineRule="exact"/>
        <w:rPr>
          <w:rFonts w:asciiTheme="minorEastAsia" w:hAnsiTheme="minorEastAsia"/>
          <w:sz w:val="24"/>
          <w:szCs w:val="24"/>
          <w:lang w:eastAsia="ja-JP"/>
        </w:rPr>
      </w:pPr>
    </w:p>
    <w:p w:rsidR="00245BF5" w:rsidRPr="00EB02B6" w:rsidRDefault="00245BF5">
      <w:pPr>
        <w:spacing w:line="200" w:lineRule="exact"/>
        <w:rPr>
          <w:rFonts w:asciiTheme="minorEastAsia" w:hAnsiTheme="minorEastAsia"/>
          <w:sz w:val="24"/>
          <w:szCs w:val="24"/>
          <w:lang w:eastAsia="ja-JP"/>
        </w:rPr>
      </w:pPr>
    </w:p>
    <w:p w:rsidR="00245BF5" w:rsidRPr="00FF25E1" w:rsidRDefault="001024A8" w:rsidP="004E5E9C">
      <w:pPr>
        <w:pStyle w:val="a3"/>
        <w:spacing w:line="276" w:lineRule="auto"/>
        <w:ind w:left="128"/>
        <w:rPr>
          <w:rFonts w:asciiTheme="minorEastAsia" w:eastAsiaTheme="minorEastAsia" w:hAnsiTheme="minorEastAsia" w:cs="Microsoft JhengHei"/>
          <w:b/>
          <w:color w:val="FFFFFF" w:themeColor="background1"/>
          <w:spacing w:val="-17"/>
          <w:lang w:eastAsia="ja-JP"/>
        </w:rPr>
      </w:pPr>
      <w:r w:rsidRPr="00FF25E1">
        <w:rPr>
          <w:rFonts w:asciiTheme="minorEastAsia" w:eastAsiaTheme="minorEastAsia" w:hAnsiTheme="minorEastAsia" w:cs="Microsoft JhengHei"/>
          <w:b/>
          <w:color w:val="FFFFFF" w:themeColor="background1"/>
          <w:spacing w:val="-17"/>
          <w:highlight w:val="red"/>
          <w:lang w:eastAsia="ja-JP"/>
        </w:rPr>
        <w:t>１．計画期間</w:t>
      </w:r>
      <w:r w:rsidR="000763AC" w:rsidRPr="00FF25E1">
        <w:rPr>
          <w:rFonts w:asciiTheme="minorEastAsia" w:eastAsiaTheme="minorEastAsia" w:hAnsiTheme="minorEastAsia" w:cs="Microsoft JhengHei" w:hint="eastAsia"/>
          <w:b/>
          <w:color w:val="FFFFFF" w:themeColor="background1"/>
          <w:spacing w:val="-17"/>
          <w:highlight w:val="red"/>
          <w:lang w:eastAsia="ja-JP"/>
        </w:rPr>
        <w:t xml:space="preserve">　</w:t>
      </w:r>
    </w:p>
    <w:p w:rsidR="00962A0E" w:rsidRPr="000763AC" w:rsidRDefault="00962A0E" w:rsidP="004E5E9C">
      <w:pPr>
        <w:pStyle w:val="a3"/>
        <w:spacing w:line="276" w:lineRule="auto"/>
        <w:ind w:left="128"/>
        <w:rPr>
          <w:rFonts w:asciiTheme="minorEastAsia" w:eastAsiaTheme="minorEastAsia" w:hAnsiTheme="minorEastAsia" w:cs="Microsoft JhengHei"/>
          <w:b/>
          <w:lang w:eastAsia="ja-JP"/>
        </w:rPr>
      </w:pPr>
    </w:p>
    <w:p w:rsidR="00245BF5" w:rsidRPr="00EB02B6" w:rsidRDefault="001024A8" w:rsidP="004E5E9C">
      <w:pPr>
        <w:pStyle w:val="a3"/>
        <w:spacing w:before="15" w:line="276" w:lineRule="auto"/>
        <w:ind w:left="564"/>
        <w:rPr>
          <w:rFonts w:asciiTheme="minorEastAsia" w:eastAsiaTheme="minorEastAsia" w:hAnsiTheme="minorEastAsia"/>
          <w:lang w:eastAsia="ja-JP"/>
        </w:rPr>
      </w:pPr>
      <w:r w:rsidRPr="00EB02B6">
        <w:rPr>
          <w:rFonts w:asciiTheme="minorEastAsia" w:eastAsiaTheme="minorEastAsia" w:hAnsiTheme="minorEastAsia"/>
          <w:spacing w:val="-17"/>
          <w:lang w:eastAsia="ja-JP"/>
        </w:rPr>
        <w:t>本計画の期間は、</w:t>
      </w:r>
      <w:r w:rsidRPr="00EB02B6">
        <w:rPr>
          <w:rFonts w:asciiTheme="minorEastAsia" w:eastAsiaTheme="minorEastAsia" w:hAnsiTheme="minorEastAsia"/>
          <w:spacing w:val="-20"/>
          <w:lang w:eastAsia="ja-JP"/>
        </w:rPr>
        <w:t>平成</w:t>
      </w:r>
      <w:r w:rsidR="007E09D6">
        <w:rPr>
          <w:rFonts w:asciiTheme="minorEastAsia" w:eastAsiaTheme="minorEastAsia" w:hAnsiTheme="minorEastAsia" w:hint="eastAsia"/>
          <w:spacing w:val="-3"/>
          <w:lang w:eastAsia="ja-JP"/>
        </w:rPr>
        <w:t>２８</w:t>
      </w:r>
      <w:r w:rsidRPr="00EB02B6">
        <w:rPr>
          <w:rFonts w:asciiTheme="minorEastAsia" w:eastAsiaTheme="minorEastAsia" w:hAnsiTheme="minorEastAsia" w:cs="ＭＳ 明朝"/>
          <w:spacing w:val="-65"/>
          <w:lang w:eastAsia="ja-JP"/>
        </w:rPr>
        <w:t xml:space="preserve"> </w:t>
      </w:r>
      <w:r w:rsidRPr="00EB02B6">
        <w:rPr>
          <w:rFonts w:asciiTheme="minorEastAsia" w:eastAsiaTheme="minorEastAsia" w:hAnsiTheme="minorEastAsia"/>
          <w:spacing w:val="-17"/>
          <w:lang w:eastAsia="ja-JP"/>
        </w:rPr>
        <w:t>年</w:t>
      </w:r>
      <w:r w:rsidR="007E09D6">
        <w:rPr>
          <w:rFonts w:asciiTheme="minorEastAsia" w:eastAsiaTheme="minorEastAsia" w:hAnsiTheme="minorEastAsia" w:hint="eastAsia"/>
          <w:spacing w:val="-17"/>
          <w:lang w:eastAsia="ja-JP"/>
        </w:rPr>
        <w:t>４</w:t>
      </w:r>
      <w:r w:rsidRPr="00EB02B6">
        <w:rPr>
          <w:rFonts w:asciiTheme="minorEastAsia" w:eastAsiaTheme="minorEastAsia" w:hAnsiTheme="minorEastAsia"/>
          <w:spacing w:val="-17"/>
          <w:lang w:eastAsia="ja-JP"/>
        </w:rPr>
        <w:t>月１日から平成</w:t>
      </w:r>
      <w:r w:rsidR="00123A81">
        <w:rPr>
          <w:rFonts w:asciiTheme="minorEastAsia" w:eastAsiaTheme="minorEastAsia" w:hAnsiTheme="minorEastAsia" w:hint="eastAsia"/>
          <w:spacing w:val="-17"/>
          <w:lang w:eastAsia="ja-JP"/>
        </w:rPr>
        <w:t>３１</w:t>
      </w:r>
      <w:r w:rsidRPr="00EB02B6">
        <w:rPr>
          <w:rFonts w:asciiTheme="minorEastAsia" w:eastAsiaTheme="minorEastAsia" w:hAnsiTheme="minorEastAsia"/>
          <w:spacing w:val="-17"/>
          <w:lang w:eastAsia="ja-JP"/>
        </w:rPr>
        <w:t>年３</w:t>
      </w:r>
      <w:r w:rsidRPr="00EB02B6">
        <w:rPr>
          <w:rFonts w:asciiTheme="minorEastAsia" w:eastAsiaTheme="minorEastAsia" w:hAnsiTheme="minorEastAsia"/>
          <w:lang w:eastAsia="ja-JP"/>
        </w:rPr>
        <w:t>月</w:t>
      </w:r>
      <w:r w:rsidR="000D43BB">
        <w:rPr>
          <w:rFonts w:asciiTheme="minorEastAsia" w:eastAsiaTheme="minorEastAsia" w:hAnsiTheme="minorEastAsia" w:hint="eastAsia"/>
          <w:spacing w:val="-25"/>
          <w:lang w:eastAsia="ja-JP"/>
        </w:rPr>
        <w:t>３１</w:t>
      </w:r>
      <w:r w:rsidRPr="00EB02B6">
        <w:rPr>
          <w:rFonts w:asciiTheme="minorEastAsia" w:eastAsiaTheme="minorEastAsia" w:hAnsiTheme="minorEastAsia" w:cs="ＭＳ 明朝"/>
          <w:spacing w:val="-68"/>
          <w:lang w:eastAsia="ja-JP"/>
        </w:rPr>
        <w:t xml:space="preserve"> </w:t>
      </w:r>
      <w:r w:rsidRPr="00EB02B6">
        <w:rPr>
          <w:rFonts w:asciiTheme="minorEastAsia" w:eastAsiaTheme="minorEastAsia" w:hAnsiTheme="minorEastAsia"/>
          <w:spacing w:val="-17"/>
          <w:lang w:eastAsia="ja-JP"/>
        </w:rPr>
        <w:t>日までの</w:t>
      </w:r>
      <w:r w:rsidR="00123A81">
        <w:rPr>
          <w:rFonts w:asciiTheme="minorEastAsia" w:eastAsiaTheme="minorEastAsia" w:hAnsiTheme="minorEastAsia" w:hint="eastAsia"/>
          <w:spacing w:val="-17"/>
          <w:lang w:eastAsia="ja-JP"/>
        </w:rPr>
        <w:t>３</w:t>
      </w:r>
      <w:r w:rsidRPr="00EB02B6">
        <w:rPr>
          <w:rFonts w:asciiTheme="minorEastAsia" w:eastAsiaTheme="minorEastAsia" w:hAnsiTheme="minorEastAsia"/>
          <w:spacing w:val="-17"/>
          <w:lang w:eastAsia="ja-JP"/>
        </w:rPr>
        <w:t>年間とする。</w:t>
      </w:r>
    </w:p>
    <w:p w:rsidR="00245BF5" w:rsidRPr="00EB02B6" w:rsidRDefault="00245BF5">
      <w:pPr>
        <w:spacing w:before="5" w:line="160" w:lineRule="exact"/>
        <w:rPr>
          <w:rFonts w:asciiTheme="minorEastAsia" w:hAnsiTheme="minorEastAsia"/>
          <w:sz w:val="24"/>
          <w:szCs w:val="24"/>
          <w:lang w:eastAsia="ja-JP"/>
        </w:rPr>
      </w:pPr>
    </w:p>
    <w:p w:rsidR="00245BF5" w:rsidRPr="00FF25E1" w:rsidRDefault="001024A8">
      <w:pPr>
        <w:pStyle w:val="2"/>
        <w:spacing w:line="351" w:lineRule="exact"/>
        <w:ind w:left="747"/>
        <w:rPr>
          <w:rFonts w:asciiTheme="minorEastAsia" w:eastAsiaTheme="minorEastAsia" w:hAnsiTheme="minorEastAsia"/>
          <w:b w:val="0"/>
          <w:bCs w:val="0"/>
          <w:sz w:val="20"/>
          <w:szCs w:val="20"/>
        </w:rPr>
      </w:pPr>
      <w:r w:rsidRPr="00FF25E1">
        <w:rPr>
          <w:rFonts w:asciiTheme="minorEastAsia" w:eastAsiaTheme="minorEastAsia" w:hAnsiTheme="minorEastAsia"/>
          <w:b w:val="0"/>
          <w:spacing w:val="-10"/>
          <w:sz w:val="20"/>
          <w:szCs w:val="20"/>
        </w:rPr>
        <w:t>【</w:t>
      </w:r>
      <w:proofErr w:type="spellStart"/>
      <w:r w:rsidRPr="00FF25E1">
        <w:rPr>
          <w:rFonts w:asciiTheme="minorEastAsia" w:eastAsiaTheme="minorEastAsia" w:hAnsiTheme="minorEastAsia"/>
          <w:b w:val="0"/>
          <w:spacing w:val="-17"/>
          <w:sz w:val="20"/>
          <w:szCs w:val="20"/>
        </w:rPr>
        <w:t>参</w:t>
      </w:r>
      <w:r w:rsidRPr="00FF25E1">
        <w:rPr>
          <w:rFonts w:asciiTheme="minorEastAsia" w:eastAsiaTheme="minorEastAsia" w:hAnsiTheme="minorEastAsia"/>
          <w:b w:val="0"/>
          <w:spacing w:val="-15"/>
          <w:sz w:val="20"/>
          <w:szCs w:val="20"/>
        </w:rPr>
        <w:t>考</w:t>
      </w:r>
      <w:r w:rsidRPr="00FF25E1">
        <w:rPr>
          <w:rFonts w:asciiTheme="minorEastAsia" w:eastAsiaTheme="minorEastAsia" w:hAnsiTheme="minorEastAsia"/>
          <w:b w:val="0"/>
          <w:spacing w:val="-10"/>
          <w:sz w:val="20"/>
          <w:szCs w:val="20"/>
        </w:rPr>
        <w:t>】</w:t>
      </w:r>
      <w:r w:rsidRPr="00FF25E1">
        <w:rPr>
          <w:rFonts w:asciiTheme="minorEastAsia" w:eastAsiaTheme="minorEastAsia" w:hAnsiTheme="minorEastAsia"/>
          <w:b w:val="0"/>
          <w:spacing w:val="-17"/>
          <w:sz w:val="20"/>
          <w:szCs w:val="20"/>
        </w:rPr>
        <w:t>事業主行動計画</w:t>
      </w:r>
      <w:r w:rsidRPr="00FF25E1">
        <w:rPr>
          <w:rFonts w:asciiTheme="minorEastAsia" w:eastAsiaTheme="minorEastAsia" w:hAnsiTheme="minorEastAsia"/>
          <w:b w:val="0"/>
          <w:spacing w:val="-20"/>
          <w:sz w:val="20"/>
          <w:szCs w:val="20"/>
        </w:rPr>
        <w:t>策</w:t>
      </w:r>
      <w:r w:rsidRPr="00FF25E1">
        <w:rPr>
          <w:rFonts w:asciiTheme="minorEastAsia" w:eastAsiaTheme="minorEastAsia" w:hAnsiTheme="minorEastAsia"/>
          <w:b w:val="0"/>
          <w:spacing w:val="-17"/>
          <w:sz w:val="20"/>
          <w:szCs w:val="20"/>
        </w:rPr>
        <w:t>定指針</w:t>
      </w:r>
      <w:r w:rsidRPr="00FF25E1">
        <w:rPr>
          <w:rFonts w:asciiTheme="minorEastAsia" w:eastAsiaTheme="minorEastAsia" w:hAnsiTheme="minorEastAsia"/>
          <w:b w:val="0"/>
          <w:spacing w:val="-10"/>
          <w:sz w:val="20"/>
          <w:szCs w:val="20"/>
        </w:rPr>
        <w:t>（</w:t>
      </w:r>
      <w:r w:rsidRPr="00FF25E1">
        <w:rPr>
          <w:rFonts w:asciiTheme="minorEastAsia" w:eastAsiaTheme="minorEastAsia" w:hAnsiTheme="minorEastAsia"/>
          <w:b w:val="0"/>
          <w:spacing w:val="-15"/>
          <w:sz w:val="20"/>
          <w:szCs w:val="20"/>
        </w:rPr>
        <w:t>抄</w:t>
      </w:r>
      <w:proofErr w:type="spellEnd"/>
      <w:r w:rsidRPr="00FF25E1">
        <w:rPr>
          <w:rFonts w:asciiTheme="minorEastAsia" w:eastAsiaTheme="minorEastAsia" w:hAnsiTheme="minorEastAsia"/>
          <w:b w:val="0"/>
          <w:sz w:val="20"/>
          <w:szCs w:val="20"/>
        </w:rPr>
        <w:t>）</w:t>
      </w:r>
    </w:p>
    <w:p w:rsidR="00245BF5" w:rsidRPr="00FF25E1" w:rsidRDefault="001024A8">
      <w:pPr>
        <w:pStyle w:val="a3"/>
        <w:spacing w:before="6"/>
        <w:ind w:left="747"/>
        <w:rPr>
          <w:rFonts w:asciiTheme="minorEastAsia" w:eastAsiaTheme="minorEastAsia" w:hAnsiTheme="minorEastAsia" w:cs="Meiryo UI"/>
          <w:sz w:val="20"/>
          <w:szCs w:val="20"/>
          <w:lang w:eastAsia="ja-JP"/>
        </w:rPr>
      </w:pP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15"/>
          <w:sz w:val="20"/>
          <w:szCs w:val="20"/>
          <w:lang w:eastAsia="ja-JP"/>
        </w:rPr>
        <w:t>二</w:t>
      </w:r>
      <w:r w:rsidRPr="00FF25E1">
        <w:rPr>
          <w:rFonts w:asciiTheme="minorEastAsia" w:eastAsiaTheme="minorEastAsia" w:hAnsiTheme="minorEastAsia" w:cs="Meiryo UI"/>
          <w:sz w:val="20"/>
          <w:szCs w:val="20"/>
          <w:lang w:eastAsia="ja-JP"/>
        </w:rPr>
        <w:t>）</w:t>
      </w:r>
      <w:r w:rsidRPr="00FF25E1">
        <w:rPr>
          <w:rFonts w:asciiTheme="minorEastAsia" w:eastAsiaTheme="minorEastAsia" w:hAnsiTheme="minorEastAsia" w:cs="Meiryo UI"/>
          <w:spacing w:val="59"/>
          <w:sz w:val="20"/>
          <w:szCs w:val="20"/>
          <w:lang w:eastAsia="ja-JP"/>
        </w:rPr>
        <w:t xml:space="preserve"> </w:t>
      </w:r>
      <w:r w:rsidRPr="00FF25E1">
        <w:rPr>
          <w:rFonts w:asciiTheme="minorEastAsia" w:eastAsiaTheme="minorEastAsia" w:hAnsiTheme="minorEastAsia" w:cs="Meiryo UI"/>
          <w:spacing w:val="-17"/>
          <w:sz w:val="20"/>
          <w:szCs w:val="20"/>
          <w:lang w:eastAsia="ja-JP"/>
        </w:rPr>
        <w:t>計画期間</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決定</w:t>
      </w:r>
    </w:p>
    <w:p w:rsidR="00E9239E" w:rsidRDefault="001024A8">
      <w:pPr>
        <w:pStyle w:val="a3"/>
        <w:spacing w:before="6" w:line="243" w:lineRule="auto"/>
        <w:ind w:left="970" w:right="552" w:firstLine="223"/>
        <w:jc w:val="both"/>
        <w:rPr>
          <w:rFonts w:asciiTheme="minorEastAsia" w:eastAsiaTheme="minorEastAsia" w:hAnsiTheme="minorEastAsia" w:cs="Meiryo UI"/>
          <w:spacing w:val="-9"/>
          <w:sz w:val="20"/>
          <w:szCs w:val="20"/>
          <w:lang w:eastAsia="ja-JP"/>
        </w:rPr>
      </w:pPr>
      <w:r w:rsidRPr="00FF25E1">
        <w:rPr>
          <w:rFonts w:asciiTheme="minorEastAsia" w:eastAsiaTheme="minorEastAsia" w:hAnsiTheme="minorEastAsia" w:cs="Meiryo UI"/>
          <w:spacing w:val="-17"/>
          <w:sz w:val="20"/>
          <w:szCs w:val="20"/>
          <w:lang w:eastAsia="ja-JP"/>
        </w:rPr>
        <w:t>法</w:t>
      </w:r>
      <w:r w:rsidRPr="00FF25E1">
        <w:rPr>
          <w:rFonts w:asciiTheme="minorEastAsia" w:eastAsiaTheme="minorEastAsia" w:hAnsiTheme="minorEastAsia" w:cs="Meiryo UI"/>
          <w:spacing w:val="-9"/>
          <w:sz w:val="20"/>
          <w:szCs w:val="20"/>
          <w:lang w:eastAsia="ja-JP"/>
        </w:rPr>
        <w:t>は</w:t>
      </w:r>
      <w:r w:rsidRPr="00FF25E1">
        <w:rPr>
          <w:rFonts w:asciiTheme="minorEastAsia" w:eastAsiaTheme="minorEastAsia" w:hAnsiTheme="minorEastAsia" w:cs="Meiryo UI"/>
          <w:spacing w:val="-17"/>
          <w:sz w:val="20"/>
          <w:szCs w:val="20"/>
          <w:lang w:eastAsia="ja-JP"/>
        </w:rPr>
        <w:t>平</w:t>
      </w:r>
      <w:r w:rsidRPr="00FF25E1">
        <w:rPr>
          <w:rFonts w:asciiTheme="minorEastAsia" w:eastAsiaTheme="minorEastAsia" w:hAnsiTheme="minorEastAsia" w:cs="Meiryo UI"/>
          <w:sz w:val="20"/>
          <w:szCs w:val="20"/>
          <w:lang w:eastAsia="ja-JP"/>
        </w:rPr>
        <w:t>成</w:t>
      </w:r>
      <w:r w:rsidRPr="00FF25E1">
        <w:rPr>
          <w:rFonts w:asciiTheme="minorEastAsia" w:eastAsiaTheme="minorEastAsia" w:hAnsiTheme="minorEastAsia" w:cs="Meiryo UI"/>
          <w:spacing w:val="-48"/>
          <w:sz w:val="20"/>
          <w:szCs w:val="20"/>
          <w:lang w:eastAsia="ja-JP"/>
        </w:rPr>
        <w:t xml:space="preserve"> </w:t>
      </w:r>
      <w:r w:rsidRPr="00FF25E1">
        <w:rPr>
          <w:rFonts w:asciiTheme="minorEastAsia" w:eastAsiaTheme="minorEastAsia" w:hAnsiTheme="minorEastAsia" w:cs="Meiryo UI"/>
          <w:spacing w:val="-8"/>
          <w:sz w:val="20"/>
          <w:szCs w:val="20"/>
          <w:lang w:eastAsia="ja-JP"/>
        </w:rPr>
        <w:t>3</w:t>
      </w:r>
      <w:r w:rsidRPr="00FF25E1">
        <w:rPr>
          <w:rFonts w:asciiTheme="minorEastAsia" w:eastAsiaTheme="minorEastAsia" w:hAnsiTheme="minorEastAsia" w:cs="Meiryo UI"/>
          <w:sz w:val="20"/>
          <w:szCs w:val="20"/>
          <w:lang w:eastAsia="ja-JP"/>
        </w:rPr>
        <w:t>7</w:t>
      </w:r>
      <w:r w:rsidRPr="00FF25E1">
        <w:rPr>
          <w:rFonts w:asciiTheme="minorEastAsia" w:eastAsiaTheme="minorEastAsia" w:hAnsiTheme="minorEastAsia" w:cs="Meiryo UI"/>
          <w:spacing w:val="-42"/>
          <w:sz w:val="20"/>
          <w:szCs w:val="20"/>
          <w:lang w:eastAsia="ja-JP"/>
        </w:rPr>
        <w:t xml:space="preserve"> </w:t>
      </w:r>
      <w:r w:rsidRPr="00FF25E1">
        <w:rPr>
          <w:rFonts w:asciiTheme="minorEastAsia" w:eastAsiaTheme="minorEastAsia" w:hAnsiTheme="minorEastAsia" w:cs="Meiryo UI"/>
          <w:spacing w:val="-17"/>
          <w:sz w:val="20"/>
          <w:szCs w:val="20"/>
          <w:lang w:eastAsia="ja-JP"/>
        </w:rPr>
        <w:t>年</w:t>
      </w:r>
      <w:r w:rsidRPr="00FF25E1">
        <w:rPr>
          <w:rFonts w:asciiTheme="minorEastAsia" w:eastAsiaTheme="minorEastAsia" w:hAnsiTheme="minorEastAsia" w:cs="Meiryo UI"/>
          <w:spacing w:val="-15"/>
          <w:sz w:val="20"/>
          <w:szCs w:val="20"/>
          <w:lang w:eastAsia="ja-JP"/>
        </w:rPr>
        <w:t>度</w:t>
      </w:r>
      <w:r w:rsidRPr="00FF25E1">
        <w:rPr>
          <w:rFonts w:asciiTheme="minorEastAsia" w:eastAsiaTheme="minorEastAsia" w:hAnsiTheme="minorEastAsia" w:cs="Meiryo UI"/>
          <w:spacing w:val="-11"/>
          <w:sz w:val="20"/>
          <w:szCs w:val="20"/>
          <w:lang w:eastAsia="ja-JP"/>
        </w:rPr>
        <w:t>ま</w:t>
      </w:r>
      <w:r w:rsidRPr="00FF25E1">
        <w:rPr>
          <w:rFonts w:asciiTheme="minorEastAsia" w:eastAsiaTheme="minorEastAsia" w:hAnsiTheme="minorEastAsia" w:cs="Meiryo UI"/>
          <w:spacing w:val="-9"/>
          <w:sz w:val="20"/>
          <w:szCs w:val="20"/>
          <w:lang w:eastAsia="ja-JP"/>
        </w:rPr>
        <w:t>での</w:t>
      </w:r>
      <w:r w:rsidRPr="00FF25E1">
        <w:rPr>
          <w:rFonts w:asciiTheme="minorEastAsia" w:eastAsiaTheme="minorEastAsia" w:hAnsiTheme="minorEastAsia" w:cs="Meiryo UI"/>
          <w:spacing w:val="-17"/>
          <w:sz w:val="20"/>
          <w:szCs w:val="20"/>
          <w:lang w:eastAsia="ja-JP"/>
        </w:rPr>
        <w:t>時限立法</w:t>
      </w:r>
      <w:r w:rsidRPr="00FF25E1">
        <w:rPr>
          <w:rFonts w:asciiTheme="minorEastAsia" w:eastAsiaTheme="minorEastAsia" w:hAnsiTheme="minorEastAsia" w:cs="Meiryo UI"/>
          <w:spacing w:val="-9"/>
          <w:sz w:val="20"/>
          <w:szCs w:val="20"/>
          <w:lang w:eastAsia="ja-JP"/>
        </w:rPr>
        <w:t>で</w:t>
      </w:r>
      <w:r w:rsidRPr="00FF25E1">
        <w:rPr>
          <w:rFonts w:asciiTheme="minorEastAsia" w:eastAsiaTheme="minorEastAsia" w:hAnsiTheme="minorEastAsia" w:cs="Meiryo UI"/>
          <w:spacing w:val="-7"/>
          <w:sz w:val="20"/>
          <w:szCs w:val="20"/>
          <w:lang w:eastAsia="ja-JP"/>
        </w:rPr>
        <w:t>あ</w:t>
      </w:r>
      <w:r w:rsidRPr="00FF25E1">
        <w:rPr>
          <w:rFonts w:asciiTheme="minorEastAsia" w:eastAsiaTheme="minorEastAsia" w:hAnsiTheme="minorEastAsia" w:cs="Meiryo UI"/>
          <w:spacing w:val="-8"/>
          <w:sz w:val="20"/>
          <w:szCs w:val="20"/>
          <w:lang w:eastAsia="ja-JP"/>
        </w:rPr>
        <w:t>る</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0"/>
          <w:sz w:val="20"/>
          <w:szCs w:val="20"/>
          <w:lang w:eastAsia="ja-JP"/>
        </w:rPr>
        <w:t>こ</w:t>
      </w:r>
      <w:r w:rsidRPr="00FF25E1">
        <w:rPr>
          <w:rFonts w:asciiTheme="minorEastAsia" w:eastAsiaTheme="minorEastAsia" w:hAnsiTheme="minorEastAsia" w:cs="Meiryo UI"/>
          <w:spacing w:val="-9"/>
          <w:sz w:val="20"/>
          <w:szCs w:val="20"/>
          <w:lang w:eastAsia="ja-JP"/>
        </w:rPr>
        <w:t>のた</w:t>
      </w:r>
      <w:r w:rsidRPr="00FF25E1">
        <w:rPr>
          <w:rFonts w:asciiTheme="minorEastAsia" w:eastAsiaTheme="minorEastAsia" w:hAnsiTheme="minorEastAsia" w:cs="Meiryo UI"/>
          <w:spacing w:val="-7"/>
          <w:sz w:val="20"/>
          <w:szCs w:val="20"/>
          <w:lang w:eastAsia="ja-JP"/>
        </w:rPr>
        <w:t>め</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行動計画</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計画</w:t>
      </w:r>
      <w:r w:rsidRPr="00FF25E1">
        <w:rPr>
          <w:rFonts w:asciiTheme="minorEastAsia" w:eastAsiaTheme="minorEastAsia" w:hAnsiTheme="minorEastAsia" w:cs="Meiryo UI"/>
          <w:spacing w:val="-20"/>
          <w:sz w:val="20"/>
          <w:szCs w:val="20"/>
          <w:lang w:eastAsia="ja-JP"/>
        </w:rPr>
        <w:t>期</w:t>
      </w:r>
      <w:r w:rsidRPr="00FF25E1">
        <w:rPr>
          <w:rFonts w:asciiTheme="minorEastAsia" w:eastAsiaTheme="minorEastAsia" w:hAnsiTheme="minorEastAsia" w:cs="Meiryo UI"/>
          <w:spacing w:val="-17"/>
          <w:sz w:val="20"/>
          <w:szCs w:val="20"/>
          <w:lang w:eastAsia="ja-JP"/>
        </w:rPr>
        <w:t>間</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決定</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z w:val="20"/>
          <w:szCs w:val="20"/>
          <w:lang w:eastAsia="ja-JP"/>
        </w:rPr>
        <w:t xml:space="preserve">際 </w:t>
      </w:r>
      <w:r w:rsidRPr="00FF25E1">
        <w:rPr>
          <w:rFonts w:asciiTheme="minorEastAsia" w:eastAsiaTheme="minorEastAsia" w:hAnsiTheme="minorEastAsia" w:cs="Meiryo UI"/>
          <w:spacing w:val="-8"/>
          <w:sz w:val="20"/>
          <w:szCs w:val="20"/>
          <w:lang w:eastAsia="ja-JP"/>
        </w:rPr>
        <w:t>し</w:t>
      </w:r>
      <w:r w:rsidRPr="00FF25E1">
        <w:rPr>
          <w:rFonts w:asciiTheme="minorEastAsia" w:eastAsiaTheme="minorEastAsia" w:hAnsiTheme="minorEastAsia" w:cs="Meiryo UI"/>
          <w:spacing w:val="-9"/>
          <w:sz w:val="20"/>
          <w:szCs w:val="20"/>
          <w:lang w:eastAsia="ja-JP"/>
        </w:rPr>
        <w:t>て</w:t>
      </w:r>
      <w:r w:rsidRPr="00FF25E1">
        <w:rPr>
          <w:rFonts w:asciiTheme="minorEastAsia" w:eastAsiaTheme="minorEastAsia" w:hAnsiTheme="minorEastAsia" w:cs="Meiryo UI"/>
          <w:spacing w:val="-6"/>
          <w:sz w:val="20"/>
          <w:szCs w:val="20"/>
          <w:lang w:eastAsia="ja-JP"/>
        </w:rPr>
        <w:t>は</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計画期間内</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数</w:t>
      </w:r>
      <w:r w:rsidRPr="00FF25E1">
        <w:rPr>
          <w:rFonts w:asciiTheme="minorEastAsia" w:eastAsiaTheme="minorEastAsia" w:hAnsiTheme="minorEastAsia" w:cs="Meiryo UI"/>
          <w:spacing w:val="-20"/>
          <w:sz w:val="20"/>
          <w:szCs w:val="20"/>
          <w:lang w:eastAsia="ja-JP"/>
        </w:rPr>
        <w:t>値</w:t>
      </w:r>
      <w:r w:rsidRPr="00FF25E1">
        <w:rPr>
          <w:rFonts w:asciiTheme="minorEastAsia" w:eastAsiaTheme="minorEastAsia" w:hAnsiTheme="minorEastAsia" w:cs="Meiryo UI"/>
          <w:spacing w:val="-17"/>
          <w:sz w:val="20"/>
          <w:szCs w:val="20"/>
          <w:lang w:eastAsia="ja-JP"/>
        </w:rPr>
        <w:t>目標</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達</w:t>
      </w:r>
      <w:r w:rsidRPr="00FF25E1">
        <w:rPr>
          <w:rFonts w:asciiTheme="minorEastAsia" w:eastAsiaTheme="minorEastAsia" w:hAnsiTheme="minorEastAsia" w:cs="Meiryo UI"/>
          <w:spacing w:val="-15"/>
          <w:sz w:val="20"/>
          <w:szCs w:val="20"/>
          <w:lang w:eastAsia="ja-JP"/>
        </w:rPr>
        <w:t>成</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目指</w:t>
      </w:r>
      <w:r w:rsidRPr="00FF25E1">
        <w:rPr>
          <w:rFonts w:asciiTheme="minorEastAsia" w:eastAsiaTheme="minorEastAsia" w:hAnsiTheme="minorEastAsia" w:cs="Meiryo UI"/>
          <w:spacing w:val="-10"/>
          <w:sz w:val="20"/>
          <w:szCs w:val="20"/>
          <w:lang w:eastAsia="ja-JP"/>
        </w:rPr>
        <w:t>す</w:t>
      </w:r>
      <w:r w:rsidRPr="00FF25E1">
        <w:rPr>
          <w:rFonts w:asciiTheme="minorEastAsia" w:eastAsiaTheme="minorEastAsia" w:hAnsiTheme="minorEastAsia" w:cs="Meiryo UI"/>
          <w:spacing w:val="-8"/>
          <w:sz w:val="20"/>
          <w:szCs w:val="20"/>
          <w:lang w:eastAsia="ja-JP"/>
        </w:rPr>
        <w:t>こ</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念頭</w:t>
      </w:r>
      <w:r w:rsidRPr="00FF25E1">
        <w:rPr>
          <w:rFonts w:asciiTheme="minorEastAsia" w:eastAsiaTheme="minorEastAsia" w:hAnsiTheme="minorEastAsia" w:cs="Meiryo UI"/>
          <w:spacing w:val="-6"/>
          <w:sz w:val="20"/>
          <w:szCs w:val="20"/>
          <w:lang w:eastAsia="ja-JP"/>
        </w:rPr>
        <w:t>に</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平</w:t>
      </w:r>
      <w:r w:rsidRPr="00FF25E1">
        <w:rPr>
          <w:rFonts w:asciiTheme="minorEastAsia" w:eastAsiaTheme="minorEastAsia" w:hAnsiTheme="minorEastAsia" w:cs="Meiryo UI"/>
          <w:spacing w:val="19"/>
          <w:sz w:val="20"/>
          <w:szCs w:val="20"/>
          <w:lang w:eastAsia="ja-JP"/>
        </w:rPr>
        <w:t>成</w:t>
      </w:r>
      <w:r w:rsidRPr="00FF25E1">
        <w:rPr>
          <w:rFonts w:asciiTheme="minorEastAsia" w:eastAsiaTheme="minorEastAsia" w:hAnsiTheme="minorEastAsia" w:cs="Meiryo UI"/>
          <w:spacing w:val="-8"/>
          <w:sz w:val="20"/>
          <w:szCs w:val="20"/>
          <w:lang w:eastAsia="ja-JP"/>
        </w:rPr>
        <w:t>2</w:t>
      </w:r>
      <w:r w:rsidRPr="00FF25E1">
        <w:rPr>
          <w:rFonts w:asciiTheme="minorEastAsia" w:eastAsiaTheme="minorEastAsia" w:hAnsiTheme="minorEastAsia" w:cs="Meiryo UI"/>
          <w:sz w:val="20"/>
          <w:szCs w:val="20"/>
          <w:lang w:eastAsia="ja-JP"/>
        </w:rPr>
        <w:t>8</w:t>
      </w:r>
      <w:r w:rsidRPr="00FF25E1">
        <w:rPr>
          <w:rFonts w:asciiTheme="minorEastAsia" w:eastAsiaTheme="minorEastAsia" w:hAnsiTheme="minorEastAsia" w:cs="Meiryo UI"/>
          <w:spacing w:val="-56"/>
          <w:sz w:val="20"/>
          <w:szCs w:val="20"/>
          <w:lang w:eastAsia="ja-JP"/>
        </w:rPr>
        <w:t xml:space="preserve"> </w:t>
      </w:r>
      <w:r w:rsidRPr="00FF25E1">
        <w:rPr>
          <w:rFonts w:asciiTheme="minorEastAsia" w:eastAsiaTheme="minorEastAsia" w:hAnsiTheme="minorEastAsia" w:cs="Meiryo UI"/>
          <w:spacing w:val="-17"/>
          <w:sz w:val="20"/>
          <w:szCs w:val="20"/>
          <w:lang w:eastAsia="ja-JP"/>
        </w:rPr>
        <w:t>年度</w:t>
      </w:r>
      <w:r w:rsidRPr="00FF25E1">
        <w:rPr>
          <w:rFonts w:asciiTheme="minorEastAsia" w:eastAsiaTheme="minorEastAsia" w:hAnsiTheme="minorEastAsia" w:cs="Meiryo UI"/>
          <w:spacing w:val="-9"/>
          <w:sz w:val="20"/>
          <w:szCs w:val="20"/>
          <w:lang w:eastAsia="ja-JP"/>
        </w:rPr>
        <w:t>か</w:t>
      </w:r>
      <w:r w:rsidRPr="00FF25E1">
        <w:rPr>
          <w:rFonts w:asciiTheme="minorEastAsia" w:eastAsiaTheme="minorEastAsia" w:hAnsiTheme="minorEastAsia" w:cs="Meiryo UI"/>
          <w:spacing w:val="-10"/>
          <w:sz w:val="20"/>
          <w:szCs w:val="20"/>
          <w:lang w:eastAsia="ja-JP"/>
        </w:rPr>
        <w:t>ら</w:t>
      </w:r>
      <w:r w:rsidRPr="00FF25E1">
        <w:rPr>
          <w:rFonts w:asciiTheme="minorEastAsia" w:eastAsiaTheme="minorEastAsia" w:hAnsiTheme="minorEastAsia" w:cs="Meiryo UI"/>
          <w:spacing w:val="-17"/>
          <w:sz w:val="20"/>
          <w:szCs w:val="20"/>
          <w:lang w:eastAsia="ja-JP"/>
        </w:rPr>
        <w:t>平</w:t>
      </w:r>
      <w:r w:rsidRPr="00FF25E1">
        <w:rPr>
          <w:rFonts w:asciiTheme="minorEastAsia" w:eastAsiaTheme="minorEastAsia" w:hAnsiTheme="minorEastAsia" w:cs="Meiryo UI"/>
          <w:spacing w:val="19"/>
          <w:sz w:val="20"/>
          <w:szCs w:val="20"/>
          <w:lang w:eastAsia="ja-JP"/>
        </w:rPr>
        <w:t>成</w:t>
      </w:r>
      <w:r w:rsidRPr="00FF25E1">
        <w:rPr>
          <w:rFonts w:asciiTheme="minorEastAsia" w:eastAsiaTheme="minorEastAsia" w:hAnsiTheme="minorEastAsia" w:cs="Meiryo UI"/>
          <w:spacing w:val="-8"/>
          <w:sz w:val="20"/>
          <w:szCs w:val="20"/>
          <w:lang w:eastAsia="ja-JP"/>
        </w:rPr>
        <w:t xml:space="preserve">37 </w:t>
      </w:r>
      <w:r w:rsidRPr="00FF25E1">
        <w:rPr>
          <w:rFonts w:asciiTheme="minorEastAsia" w:eastAsiaTheme="minorEastAsia" w:hAnsiTheme="minorEastAsia" w:cs="Meiryo UI"/>
          <w:spacing w:val="-17"/>
          <w:sz w:val="20"/>
          <w:szCs w:val="20"/>
          <w:lang w:eastAsia="ja-JP"/>
        </w:rPr>
        <w:t>年</w:t>
      </w:r>
      <w:r w:rsidRPr="00FF25E1">
        <w:rPr>
          <w:rFonts w:asciiTheme="minorEastAsia" w:eastAsiaTheme="minorEastAsia" w:hAnsiTheme="minorEastAsia" w:cs="Meiryo UI"/>
          <w:spacing w:val="-15"/>
          <w:sz w:val="20"/>
          <w:szCs w:val="20"/>
          <w:lang w:eastAsia="ja-JP"/>
        </w:rPr>
        <w:t>度</w:t>
      </w:r>
      <w:r w:rsidRPr="00FF25E1">
        <w:rPr>
          <w:rFonts w:asciiTheme="minorEastAsia" w:eastAsiaTheme="minorEastAsia" w:hAnsiTheme="minorEastAsia" w:cs="Meiryo UI"/>
          <w:spacing w:val="-11"/>
          <w:sz w:val="20"/>
          <w:szCs w:val="20"/>
          <w:lang w:eastAsia="ja-JP"/>
        </w:rPr>
        <w:t>ま</w:t>
      </w:r>
      <w:r w:rsidRPr="00FF25E1">
        <w:rPr>
          <w:rFonts w:asciiTheme="minorEastAsia" w:eastAsiaTheme="minorEastAsia" w:hAnsiTheme="minorEastAsia" w:cs="Meiryo UI"/>
          <w:spacing w:val="-9"/>
          <w:sz w:val="20"/>
          <w:szCs w:val="20"/>
          <w:lang w:eastAsia="ja-JP"/>
        </w:rPr>
        <w:t>で</w:t>
      </w:r>
      <w:r w:rsidRPr="00FF25E1">
        <w:rPr>
          <w:rFonts w:asciiTheme="minorEastAsia" w:eastAsiaTheme="minorEastAsia" w:hAnsiTheme="minorEastAsia" w:cs="Meiryo UI"/>
          <w:sz w:val="20"/>
          <w:szCs w:val="20"/>
          <w:lang w:eastAsia="ja-JP"/>
        </w:rPr>
        <w:t>の</w:t>
      </w:r>
      <w:r w:rsidRPr="00FF25E1">
        <w:rPr>
          <w:rFonts w:asciiTheme="minorEastAsia" w:eastAsiaTheme="minorEastAsia" w:hAnsiTheme="minorEastAsia" w:cs="Meiryo UI"/>
          <w:spacing w:val="-44"/>
          <w:sz w:val="20"/>
          <w:szCs w:val="20"/>
          <w:lang w:eastAsia="ja-JP"/>
        </w:rPr>
        <w:t xml:space="preserve"> </w:t>
      </w:r>
      <w:r w:rsidRPr="00FF25E1">
        <w:rPr>
          <w:rFonts w:asciiTheme="minorEastAsia" w:eastAsiaTheme="minorEastAsia" w:hAnsiTheme="minorEastAsia" w:cs="Meiryo UI"/>
          <w:spacing w:val="-8"/>
          <w:sz w:val="20"/>
          <w:szCs w:val="20"/>
          <w:lang w:eastAsia="ja-JP"/>
        </w:rPr>
        <w:t>1</w:t>
      </w:r>
      <w:r w:rsidRPr="00FF25E1">
        <w:rPr>
          <w:rFonts w:asciiTheme="minorEastAsia" w:eastAsiaTheme="minorEastAsia" w:hAnsiTheme="minorEastAsia" w:cs="Meiryo UI"/>
          <w:sz w:val="20"/>
          <w:szCs w:val="20"/>
          <w:lang w:eastAsia="ja-JP"/>
        </w:rPr>
        <w:t>0</w:t>
      </w:r>
      <w:r w:rsidRPr="00FF25E1">
        <w:rPr>
          <w:rFonts w:asciiTheme="minorEastAsia" w:eastAsiaTheme="minorEastAsia" w:hAnsiTheme="minorEastAsia" w:cs="Meiryo UI"/>
          <w:spacing w:val="-44"/>
          <w:sz w:val="20"/>
          <w:szCs w:val="20"/>
          <w:lang w:eastAsia="ja-JP"/>
        </w:rPr>
        <w:t xml:space="preserve"> </w:t>
      </w:r>
      <w:r w:rsidRPr="00FF25E1">
        <w:rPr>
          <w:rFonts w:asciiTheme="minorEastAsia" w:eastAsiaTheme="minorEastAsia" w:hAnsiTheme="minorEastAsia" w:cs="Meiryo UI"/>
          <w:spacing w:val="-17"/>
          <w:sz w:val="20"/>
          <w:szCs w:val="20"/>
          <w:lang w:eastAsia="ja-JP"/>
        </w:rPr>
        <w:t>年</w:t>
      </w:r>
      <w:r w:rsidRPr="00FF25E1">
        <w:rPr>
          <w:rFonts w:asciiTheme="minorEastAsia" w:eastAsiaTheme="minorEastAsia" w:hAnsiTheme="minorEastAsia" w:cs="Meiryo UI"/>
          <w:spacing w:val="-15"/>
          <w:sz w:val="20"/>
          <w:szCs w:val="20"/>
          <w:lang w:eastAsia="ja-JP"/>
        </w:rPr>
        <w:t>間</w:t>
      </w:r>
      <w:r w:rsidRPr="00FF25E1">
        <w:rPr>
          <w:rFonts w:asciiTheme="minorEastAsia" w:eastAsiaTheme="minorEastAsia" w:hAnsiTheme="minorEastAsia" w:cs="Meiryo UI"/>
          <w:spacing w:val="-9"/>
          <w:sz w:val="20"/>
          <w:szCs w:val="20"/>
          <w:lang w:eastAsia="ja-JP"/>
        </w:rPr>
        <w:t>を</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各事業主</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実情</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応</w:t>
      </w:r>
      <w:r w:rsidRPr="00FF25E1">
        <w:rPr>
          <w:rFonts w:asciiTheme="minorEastAsia" w:eastAsiaTheme="minorEastAsia" w:hAnsiTheme="minorEastAsia" w:cs="Meiryo UI"/>
          <w:spacing w:val="-11"/>
          <w:sz w:val="20"/>
          <w:szCs w:val="20"/>
          <w:lang w:eastAsia="ja-JP"/>
        </w:rPr>
        <w:t>じ</w:t>
      </w:r>
      <w:r w:rsidRPr="00FF25E1">
        <w:rPr>
          <w:rFonts w:asciiTheme="minorEastAsia" w:eastAsiaTheme="minorEastAsia" w:hAnsiTheme="minorEastAsia" w:cs="Meiryo UI"/>
          <w:spacing w:val="-9"/>
          <w:sz w:val="20"/>
          <w:szCs w:val="20"/>
          <w:lang w:eastAsia="ja-JP"/>
        </w:rPr>
        <w:t>て</w:t>
      </w:r>
      <w:r w:rsidRPr="00FF25E1">
        <w:rPr>
          <w:rFonts w:asciiTheme="minorEastAsia" w:eastAsiaTheme="minorEastAsia" w:hAnsiTheme="minorEastAsia" w:cs="Meiryo UI"/>
          <w:bCs/>
          <w:spacing w:val="-9"/>
          <w:sz w:val="20"/>
          <w:szCs w:val="20"/>
          <w:lang w:eastAsia="ja-JP"/>
        </w:rPr>
        <w:t>おおむ</w:t>
      </w:r>
      <w:r w:rsidRPr="00FF25E1">
        <w:rPr>
          <w:rFonts w:asciiTheme="minorEastAsia" w:eastAsiaTheme="minorEastAsia" w:hAnsiTheme="minorEastAsia" w:cs="Meiryo UI"/>
          <w:bCs/>
          <w:sz w:val="20"/>
          <w:szCs w:val="20"/>
          <w:lang w:eastAsia="ja-JP"/>
        </w:rPr>
        <w:t>ね</w:t>
      </w:r>
      <w:r w:rsidRPr="00FF25E1">
        <w:rPr>
          <w:rFonts w:asciiTheme="minorEastAsia" w:eastAsiaTheme="minorEastAsia" w:hAnsiTheme="minorEastAsia" w:cs="Meiryo UI"/>
          <w:bCs/>
          <w:spacing w:val="-42"/>
          <w:sz w:val="20"/>
          <w:szCs w:val="20"/>
          <w:lang w:eastAsia="ja-JP"/>
        </w:rPr>
        <w:t xml:space="preserve"> </w:t>
      </w:r>
      <w:r w:rsidRPr="00FF25E1">
        <w:rPr>
          <w:rFonts w:asciiTheme="minorEastAsia" w:eastAsiaTheme="minorEastAsia" w:hAnsiTheme="minorEastAsia" w:cs="Meiryo UI"/>
          <w:bCs/>
          <w:sz w:val="20"/>
          <w:szCs w:val="20"/>
          <w:lang w:eastAsia="ja-JP"/>
        </w:rPr>
        <w:t>2</w:t>
      </w:r>
      <w:r w:rsidRPr="00FF25E1">
        <w:rPr>
          <w:rFonts w:asciiTheme="minorEastAsia" w:eastAsiaTheme="minorEastAsia" w:hAnsiTheme="minorEastAsia" w:cs="Meiryo UI"/>
          <w:bCs/>
          <w:spacing w:val="-41"/>
          <w:sz w:val="20"/>
          <w:szCs w:val="20"/>
          <w:lang w:eastAsia="ja-JP"/>
        </w:rPr>
        <w:t xml:space="preserve"> </w:t>
      </w:r>
      <w:r w:rsidRPr="00FF25E1">
        <w:rPr>
          <w:rFonts w:asciiTheme="minorEastAsia" w:eastAsiaTheme="minorEastAsia" w:hAnsiTheme="minorEastAsia" w:cs="Meiryo UI"/>
          <w:bCs/>
          <w:spacing w:val="-17"/>
          <w:sz w:val="20"/>
          <w:szCs w:val="20"/>
          <w:lang w:eastAsia="ja-JP"/>
        </w:rPr>
        <w:t>年間</w:t>
      </w:r>
      <w:r w:rsidRPr="00FF25E1">
        <w:rPr>
          <w:rFonts w:asciiTheme="minorEastAsia" w:eastAsiaTheme="minorEastAsia" w:hAnsiTheme="minorEastAsia" w:cs="Meiryo UI"/>
          <w:bCs/>
          <w:spacing w:val="-7"/>
          <w:sz w:val="20"/>
          <w:szCs w:val="20"/>
          <w:lang w:eastAsia="ja-JP"/>
        </w:rPr>
        <w:t>か</w:t>
      </w:r>
      <w:r w:rsidRPr="00FF25E1">
        <w:rPr>
          <w:rFonts w:asciiTheme="minorEastAsia" w:eastAsiaTheme="minorEastAsia" w:hAnsiTheme="minorEastAsia" w:cs="Meiryo UI"/>
          <w:bCs/>
          <w:sz w:val="20"/>
          <w:szCs w:val="20"/>
          <w:lang w:eastAsia="ja-JP"/>
        </w:rPr>
        <w:t>ら</w:t>
      </w:r>
      <w:r w:rsidRPr="00FF25E1">
        <w:rPr>
          <w:rFonts w:asciiTheme="minorEastAsia" w:eastAsiaTheme="minorEastAsia" w:hAnsiTheme="minorEastAsia" w:cs="Meiryo UI"/>
          <w:bCs/>
          <w:spacing w:val="-43"/>
          <w:sz w:val="20"/>
          <w:szCs w:val="20"/>
          <w:lang w:eastAsia="ja-JP"/>
        </w:rPr>
        <w:t xml:space="preserve"> </w:t>
      </w:r>
      <w:r w:rsidRPr="00FF25E1">
        <w:rPr>
          <w:rFonts w:asciiTheme="minorEastAsia" w:eastAsiaTheme="minorEastAsia" w:hAnsiTheme="minorEastAsia" w:cs="Meiryo UI"/>
          <w:bCs/>
          <w:sz w:val="20"/>
          <w:szCs w:val="20"/>
          <w:lang w:eastAsia="ja-JP"/>
        </w:rPr>
        <w:t>5</w:t>
      </w:r>
      <w:r w:rsidRPr="00FF25E1">
        <w:rPr>
          <w:rFonts w:asciiTheme="minorEastAsia" w:eastAsiaTheme="minorEastAsia" w:hAnsiTheme="minorEastAsia" w:cs="Meiryo UI"/>
          <w:bCs/>
          <w:spacing w:val="-41"/>
          <w:sz w:val="20"/>
          <w:szCs w:val="20"/>
          <w:lang w:eastAsia="ja-JP"/>
        </w:rPr>
        <w:t xml:space="preserve"> </w:t>
      </w:r>
      <w:r w:rsidRPr="00FF25E1">
        <w:rPr>
          <w:rFonts w:asciiTheme="minorEastAsia" w:eastAsiaTheme="minorEastAsia" w:hAnsiTheme="minorEastAsia" w:cs="Meiryo UI"/>
          <w:bCs/>
          <w:spacing w:val="-17"/>
          <w:sz w:val="20"/>
          <w:szCs w:val="20"/>
          <w:lang w:eastAsia="ja-JP"/>
        </w:rPr>
        <w:t>年</w:t>
      </w:r>
      <w:r w:rsidRPr="00FF25E1">
        <w:rPr>
          <w:rFonts w:asciiTheme="minorEastAsia" w:eastAsiaTheme="minorEastAsia" w:hAnsiTheme="minorEastAsia" w:cs="Meiryo UI"/>
          <w:bCs/>
          <w:spacing w:val="-15"/>
          <w:sz w:val="20"/>
          <w:szCs w:val="20"/>
          <w:lang w:eastAsia="ja-JP"/>
        </w:rPr>
        <w:t>間</w:t>
      </w:r>
      <w:r w:rsidRPr="00FF25E1">
        <w:rPr>
          <w:rFonts w:asciiTheme="minorEastAsia" w:eastAsiaTheme="minorEastAsia" w:hAnsiTheme="minorEastAsia" w:cs="Meiryo UI"/>
          <w:bCs/>
          <w:spacing w:val="-11"/>
          <w:sz w:val="20"/>
          <w:szCs w:val="20"/>
          <w:lang w:eastAsia="ja-JP"/>
        </w:rPr>
        <w:t>に</w:t>
      </w:r>
      <w:r w:rsidRPr="00FF25E1">
        <w:rPr>
          <w:rFonts w:asciiTheme="minorEastAsia" w:eastAsiaTheme="minorEastAsia" w:hAnsiTheme="minorEastAsia" w:cs="Meiryo UI"/>
          <w:bCs/>
          <w:spacing w:val="-17"/>
          <w:sz w:val="20"/>
          <w:szCs w:val="20"/>
          <w:lang w:eastAsia="ja-JP"/>
        </w:rPr>
        <w:t>区</w:t>
      </w:r>
      <w:r w:rsidRPr="00FF25E1">
        <w:rPr>
          <w:rFonts w:asciiTheme="minorEastAsia" w:eastAsiaTheme="minorEastAsia" w:hAnsiTheme="minorEastAsia" w:cs="Meiryo UI"/>
          <w:bCs/>
          <w:spacing w:val="-15"/>
          <w:sz w:val="20"/>
          <w:szCs w:val="20"/>
          <w:lang w:eastAsia="ja-JP"/>
        </w:rPr>
        <w:t>切</w:t>
      </w:r>
      <w:r w:rsidRPr="00FF25E1">
        <w:rPr>
          <w:rFonts w:asciiTheme="minorEastAsia" w:eastAsiaTheme="minorEastAsia" w:hAnsiTheme="minorEastAsia" w:cs="Meiryo UI"/>
          <w:bCs/>
          <w:spacing w:val="-11"/>
          <w:sz w:val="20"/>
          <w:szCs w:val="20"/>
          <w:lang w:eastAsia="ja-JP"/>
        </w:rPr>
        <w:t>る</w:t>
      </w:r>
      <w:r w:rsidRPr="00FF25E1">
        <w:rPr>
          <w:rFonts w:asciiTheme="minorEastAsia" w:eastAsiaTheme="minorEastAsia" w:hAnsiTheme="minorEastAsia" w:cs="Meiryo UI"/>
          <w:sz w:val="20"/>
          <w:szCs w:val="20"/>
          <w:lang w:eastAsia="ja-JP"/>
        </w:rPr>
        <w:t>と</w:t>
      </w:r>
      <w:r w:rsidRPr="00FF25E1">
        <w:rPr>
          <w:rFonts w:asciiTheme="minorEastAsia" w:eastAsiaTheme="minorEastAsia" w:hAnsiTheme="minorEastAsia" w:cs="Meiryo UI"/>
          <w:spacing w:val="-7"/>
          <w:sz w:val="20"/>
          <w:szCs w:val="20"/>
          <w:lang w:eastAsia="ja-JP"/>
        </w:rPr>
        <w:t>と</w:t>
      </w:r>
      <w:r w:rsidRPr="00FF25E1">
        <w:rPr>
          <w:rFonts w:asciiTheme="minorEastAsia" w:eastAsiaTheme="minorEastAsia" w:hAnsiTheme="minorEastAsia" w:cs="Meiryo UI"/>
          <w:spacing w:val="-11"/>
          <w:sz w:val="20"/>
          <w:szCs w:val="20"/>
          <w:lang w:eastAsia="ja-JP"/>
        </w:rPr>
        <w:t>も</w:t>
      </w:r>
      <w:r w:rsidRPr="00FF25E1">
        <w:rPr>
          <w:rFonts w:asciiTheme="minorEastAsia" w:eastAsiaTheme="minorEastAsia" w:hAnsiTheme="minorEastAsia" w:cs="Meiryo UI"/>
          <w:spacing w:val="-6"/>
          <w:sz w:val="20"/>
          <w:szCs w:val="20"/>
          <w:lang w:eastAsia="ja-JP"/>
        </w:rPr>
        <w:t>に</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定期的</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行動計</w:t>
      </w:r>
      <w:r w:rsidRPr="00FF25E1">
        <w:rPr>
          <w:rFonts w:asciiTheme="minorEastAsia" w:eastAsiaTheme="minorEastAsia" w:hAnsiTheme="minorEastAsia" w:cs="Meiryo UI"/>
          <w:spacing w:val="-20"/>
          <w:sz w:val="20"/>
          <w:szCs w:val="20"/>
          <w:lang w:eastAsia="ja-JP"/>
        </w:rPr>
        <w:t>画</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進</w:t>
      </w:r>
      <w:r w:rsidRPr="00FF25E1">
        <w:rPr>
          <w:rFonts w:asciiTheme="minorEastAsia" w:eastAsiaTheme="minorEastAsia" w:hAnsiTheme="minorEastAsia" w:cs="Meiryo UI"/>
          <w:spacing w:val="-15"/>
          <w:sz w:val="20"/>
          <w:szCs w:val="20"/>
          <w:lang w:eastAsia="ja-JP"/>
        </w:rPr>
        <w:t>捗</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検証</w:t>
      </w:r>
      <w:r w:rsidRPr="00FF25E1">
        <w:rPr>
          <w:rFonts w:asciiTheme="minorEastAsia" w:eastAsiaTheme="minorEastAsia" w:hAnsiTheme="minorEastAsia" w:cs="Meiryo UI"/>
          <w:spacing w:val="-11"/>
          <w:sz w:val="20"/>
          <w:szCs w:val="20"/>
          <w:lang w:eastAsia="ja-JP"/>
        </w:rPr>
        <w:t>し</w:t>
      </w:r>
      <w:r w:rsidRPr="00FF25E1">
        <w:rPr>
          <w:rFonts w:asciiTheme="minorEastAsia" w:eastAsiaTheme="minorEastAsia" w:hAnsiTheme="minorEastAsia" w:cs="Meiryo UI"/>
          <w:spacing w:val="-9"/>
          <w:sz w:val="20"/>
          <w:szCs w:val="20"/>
          <w:lang w:eastAsia="ja-JP"/>
        </w:rPr>
        <w:t>な</w:t>
      </w:r>
      <w:r w:rsidRPr="00FF25E1">
        <w:rPr>
          <w:rFonts w:asciiTheme="minorEastAsia" w:eastAsiaTheme="minorEastAsia" w:hAnsiTheme="minorEastAsia" w:cs="Meiryo UI"/>
          <w:spacing w:val="-7"/>
          <w:sz w:val="20"/>
          <w:szCs w:val="20"/>
          <w:lang w:eastAsia="ja-JP"/>
        </w:rPr>
        <w:t>が</w:t>
      </w:r>
      <w:r w:rsidRPr="00FF25E1">
        <w:rPr>
          <w:rFonts w:asciiTheme="minorEastAsia" w:eastAsiaTheme="minorEastAsia" w:hAnsiTheme="minorEastAsia" w:cs="Meiryo UI"/>
          <w:spacing w:val="-8"/>
          <w:sz w:val="20"/>
          <w:szCs w:val="20"/>
          <w:lang w:eastAsia="ja-JP"/>
        </w:rPr>
        <w:t>ら</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9"/>
          <w:sz w:val="20"/>
          <w:szCs w:val="20"/>
          <w:lang w:eastAsia="ja-JP"/>
        </w:rPr>
        <w:t>その</w:t>
      </w:r>
      <w:r w:rsidRPr="00FF25E1">
        <w:rPr>
          <w:rFonts w:asciiTheme="minorEastAsia" w:eastAsiaTheme="minorEastAsia" w:hAnsiTheme="minorEastAsia" w:cs="Meiryo UI"/>
          <w:spacing w:val="-17"/>
          <w:sz w:val="20"/>
          <w:szCs w:val="20"/>
          <w:lang w:eastAsia="ja-JP"/>
        </w:rPr>
        <w:t>改</w:t>
      </w:r>
      <w:r w:rsidRPr="00FF25E1">
        <w:rPr>
          <w:rFonts w:asciiTheme="minorEastAsia" w:eastAsiaTheme="minorEastAsia" w:hAnsiTheme="minorEastAsia" w:cs="Meiryo UI"/>
          <w:spacing w:val="-15"/>
          <w:sz w:val="20"/>
          <w:szCs w:val="20"/>
          <w:lang w:eastAsia="ja-JP"/>
        </w:rPr>
        <w:t>定</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行</w:t>
      </w:r>
      <w:r w:rsidRPr="00FF25E1">
        <w:rPr>
          <w:rFonts w:asciiTheme="minorEastAsia" w:eastAsiaTheme="minorEastAsia" w:hAnsiTheme="minorEastAsia" w:cs="Meiryo UI"/>
          <w:spacing w:val="-7"/>
          <w:sz w:val="20"/>
          <w:szCs w:val="20"/>
          <w:lang w:eastAsia="ja-JP"/>
        </w:rPr>
        <w:t>う</w:t>
      </w:r>
      <w:r w:rsidRPr="00FF25E1">
        <w:rPr>
          <w:rFonts w:asciiTheme="minorEastAsia" w:eastAsiaTheme="minorEastAsia" w:hAnsiTheme="minorEastAsia" w:cs="Meiryo UI"/>
          <w:spacing w:val="-10"/>
          <w:sz w:val="20"/>
          <w:szCs w:val="20"/>
          <w:lang w:eastAsia="ja-JP"/>
        </w:rPr>
        <w:t>こと</w:t>
      </w:r>
      <w:r w:rsidRPr="00FF25E1">
        <w:rPr>
          <w:rFonts w:asciiTheme="minorEastAsia" w:eastAsiaTheme="minorEastAsia" w:hAnsiTheme="minorEastAsia" w:cs="Meiryo UI"/>
          <w:spacing w:val="-9"/>
          <w:sz w:val="20"/>
          <w:szCs w:val="20"/>
          <w:lang w:eastAsia="ja-JP"/>
        </w:rPr>
        <w:t>が</w:t>
      </w:r>
      <w:r w:rsidRPr="00FF25E1">
        <w:rPr>
          <w:rFonts w:asciiTheme="minorEastAsia" w:eastAsiaTheme="minorEastAsia" w:hAnsiTheme="minorEastAsia" w:cs="Meiryo UI"/>
          <w:spacing w:val="-15"/>
          <w:sz w:val="20"/>
          <w:szCs w:val="20"/>
          <w:lang w:eastAsia="ja-JP"/>
        </w:rPr>
        <w:t>望</w:t>
      </w:r>
      <w:r w:rsidRPr="00FF25E1">
        <w:rPr>
          <w:rFonts w:asciiTheme="minorEastAsia" w:eastAsiaTheme="minorEastAsia" w:hAnsiTheme="minorEastAsia" w:cs="Meiryo UI"/>
          <w:spacing w:val="-9"/>
          <w:sz w:val="20"/>
          <w:szCs w:val="20"/>
          <w:lang w:eastAsia="ja-JP"/>
        </w:rPr>
        <w:t>ま</w:t>
      </w:r>
      <w:r w:rsidRPr="00FF25E1">
        <w:rPr>
          <w:rFonts w:asciiTheme="minorEastAsia" w:eastAsiaTheme="minorEastAsia" w:hAnsiTheme="minorEastAsia" w:cs="Meiryo UI"/>
          <w:spacing w:val="-11"/>
          <w:sz w:val="20"/>
          <w:szCs w:val="20"/>
          <w:lang w:eastAsia="ja-JP"/>
        </w:rPr>
        <w:t>し</w:t>
      </w:r>
      <w:r w:rsidRPr="00FF25E1">
        <w:rPr>
          <w:rFonts w:asciiTheme="minorEastAsia" w:eastAsiaTheme="minorEastAsia" w:hAnsiTheme="minorEastAsia" w:cs="Meiryo UI"/>
          <w:spacing w:val="-9"/>
          <w:sz w:val="20"/>
          <w:szCs w:val="20"/>
          <w:lang w:eastAsia="ja-JP"/>
        </w:rPr>
        <w:t>い</w:t>
      </w:r>
      <w:r w:rsidR="00E9239E">
        <w:rPr>
          <w:rFonts w:asciiTheme="minorEastAsia" w:eastAsiaTheme="minorEastAsia" w:hAnsiTheme="minorEastAsia" w:cs="Meiryo UI" w:hint="eastAsia"/>
          <w:spacing w:val="-9"/>
          <w:sz w:val="20"/>
          <w:szCs w:val="20"/>
          <w:lang w:eastAsia="ja-JP"/>
        </w:rPr>
        <w:t>。</w:t>
      </w:r>
    </w:p>
    <w:p w:rsidR="00245BF5" w:rsidRPr="00FF25E1" w:rsidRDefault="00FF25E1">
      <w:pPr>
        <w:pStyle w:val="a3"/>
        <w:spacing w:before="6" w:line="243" w:lineRule="auto"/>
        <w:ind w:left="970" w:right="552" w:firstLine="223"/>
        <w:jc w:val="both"/>
        <w:rPr>
          <w:rFonts w:asciiTheme="minorEastAsia" w:eastAsiaTheme="minorEastAsia" w:hAnsiTheme="minorEastAsia" w:cs="Meiryo UI"/>
          <w:sz w:val="20"/>
          <w:szCs w:val="20"/>
          <w:lang w:eastAsia="ja-JP"/>
        </w:rPr>
      </w:pPr>
      <w:r w:rsidRPr="00FF25E1">
        <w:rPr>
          <w:rFonts w:asciiTheme="minorEastAsia" w:eastAsiaTheme="minorEastAsia" w:hAnsiTheme="minorEastAsia" w:cs="Meiryo UI" w:hint="eastAsia"/>
          <w:b/>
          <w:color w:val="FF0000"/>
          <w:sz w:val="20"/>
          <w:szCs w:val="20"/>
          <w:lang w:eastAsia="ja-JP"/>
        </w:rPr>
        <w:t>新島</w:t>
      </w:r>
      <w:r w:rsidR="00760F4D" w:rsidRPr="00FF25E1">
        <w:rPr>
          <w:rFonts w:asciiTheme="minorEastAsia" w:eastAsiaTheme="minorEastAsia" w:hAnsiTheme="minorEastAsia" w:cs="Meiryo UI" w:hint="eastAsia"/>
          <w:b/>
          <w:color w:val="FF0000"/>
          <w:sz w:val="20"/>
          <w:szCs w:val="20"/>
          <w:lang w:eastAsia="ja-JP"/>
        </w:rPr>
        <w:t>村では</w:t>
      </w:r>
      <w:r w:rsidR="00E77ABA" w:rsidRPr="00FF25E1">
        <w:rPr>
          <w:rFonts w:asciiTheme="minorEastAsia" w:eastAsiaTheme="minorEastAsia" w:hAnsiTheme="minorEastAsia" w:cs="Meiryo UI" w:hint="eastAsia"/>
          <w:b/>
          <w:color w:val="FF0000"/>
          <w:sz w:val="20"/>
          <w:szCs w:val="20"/>
          <w:lang w:eastAsia="ja-JP"/>
        </w:rPr>
        <w:t>年齢分布が大きく変わる時期が３年後であることから、まずは、これまでの現状を検証しつつ３年間とする。</w:t>
      </w:r>
      <w:r w:rsidR="00760F4D" w:rsidRPr="00FF25E1">
        <w:rPr>
          <w:rFonts w:asciiTheme="minorEastAsia" w:eastAsiaTheme="minorEastAsia" w:hAnsiTheme="minorEastAsia" w:cs="Meiryo UI" w:hint="eastAsia"/>
          <w:b/>
          <w:color w:val="FF0000"/>
          <w:sz w:val="20"/>
          <w:szCs w:val="20"/>
          <w:lang w:eastAsia="ja-JP"/>
        </w:rPr>
        <w:t xml:space="preserve">　　　　　</w:t>
      </w:r>
      <w:r w:rsidR="00760F4D" w:rsidRPr="00FF25E1">
        <w:rPr>
          <w:rFonts w:asciiTheme="minorEastAsia" w:eastAsiaTheme="minorEastAsia" w:hAnsiTheme="minorEastAsia" w:cs="Meiryo UI" w:hint="eastAsia"/>
          <w:sz w:val="20"/>
          <w:szCs w:val="20"/>
          <w:lang w:eastAsia="ja-JP"/>
        </w:rPr>
        <w:t xml:space="preserve">　　</w:t>
      </w:r>
    </w:p>
    <w:p w:rsidR="00245BF5" w:rsidRPr="00123A81" w:rsidRDefault="00245BF5">
      <w:pPr>
        <w:spacing w:before="3" w:line="120" w:lineRule="exact"/>
        <w:rPr>
          <w:rFonts w:asciiTheme="minorEastAsia" w:hAnsiTheme="minorEastAsia"/>
          <w:sz w:val="24"/>
          <w:szCs w:val="24"/>
          <w:lang w:eastAsia="ja-JP"/>
        </w:rPr>
      </w:pPr>
    </w:p>
    <w:p w:rsidR="00245BF5" w:rsidRPr="00EB02B6" w:rsidRDefault="00245BF5">
      <w:pPr>
        <w:spacing w:line="200" w:lineRule="exact"/>
        <w:rPr>
          <w:rFonts w:asciiTheme="minorEastAsia" w:hAnsiTheme="minorEastAsia"/>
          <w:sz w:val="24"/>
          <w:szCs w:val="24"/>
          <w:lang w:eastAsia="ja-JP"/>
        </w:rPr>
      </w:pPr>
    </w:p>
    <w:p w:rsidR="00245BF5" w:rsidRPr="00EB02B6" w:rsidRDefault="00245BF5">
      <w:pPr>
        <w:spacing w:line="200" w:lineRule="exact"/>
        <w:rPr>
          <w:rFonts w:asciiTheme="minorEastAsia" w:hAnsiTheme="minorEastAsia"/>
          <w:sz w:val="24"/>
          <w:szCs w:val="24"/>
          <w:lang w:eastAsia="ja-JP"/>
        </w:rPr>
      </w:pPr>
    </w:p>
    <w:p w:rsidR="00245BF5" w:rsidRPr="00FF25E1" w:rsidRDefault="001024A8" w:rsidP="004E5E9C">
      <w:pPr>
        <w:pStyle w:val="a3"/>
        <w:spacing w:line="276" w:lineRule="auto"/>
        <w:ind w:left="128"/>
        <w:rPr>
          <w:rFonts w:asciiTheme="minorEastAsia" w:eastAsiaTheme="minorEastAsia" w:hAnsiTheme="minorEastAsia" w:cs="Microsoft JhengHei"/>
          <w:b/>
          <w:color w:val="FFFFFF" w:themeColor="background1"/>
          <w:lang w:eastAsia="ja-JP"/>
        </w:rPr>
      </w:pPr>
      <w:r w:rsidRPr="00FF25E1">
        <w:rPr>
          <w:rFonts w:asciiTheme="minorEastAsia" w:eastAsiaTheme="minorEastAsia" w:hAnsiTheme="minorEastAsia" w:cs="Microsoft JhengHei"/>
          <w:b/>
          <w:color w:val="FFFFFF" w:themeColor="background1"/>
          <w:spacing w:val="-17"/>
          <w:highlight w:val="red"/>
          <w:lang w:eastAsia="ja-JP"/>
        </w:rPr>
        <w:t>２．女性職員の活躍の</w:t>
      </w:r>
      <w:r w:rsidRPr="00FF25E1">
        <w:rPr>
          <w:rFonts w:asciiTheme="minorEastAsia" w:eastAsiaTheme="minorEastAsia" w:hAnsiTheme="minorEastAsia" w:cs="Microsoft JhengHei"/>
          <w:b/>
          <w:color w:val="FFFFFF" w:themeColor="background1"/>
          <w:spacing w:val="-20"/>
          <w:highlight w:val="red"/>
          <w:lang w:eastAsia="ja-JP"/>
        </w:rPr>
        <w:t>推</w:t>
      </w:r>
      <w:r w:rsidRPr="00FF25E1">
        <w:rPr>
          <w:rFonts w:asciiTheme="minorEastAsia" w:eastAsiaTheme="minorEastAsia" w:hAnsiTheme="minorEastAsia" w:cs="Microsoft JhengHei"/>
          <w:b/>
          <w:color w:val="FFFFFF" w:themeColor="background1"/>
          <w:spacing w:val="-17"/>
          <w:highlight w:val="red"/>
          <w:lang w:eastAsia="ja-JP"/>
        </w:rPr>
        <w:t>進に向けた体制整備</w:t>
      </w:r>
      <w:r w:rsidRPr="00FF25E1">
        <w:rPr>
          <w:rFonts w:asciiTheme="minorEastAsia" w:eastAsiaTheme="minorEastAsia" w:hAnsiTheme="minorEastAsia" w:cs="Microsoft JhengHei"/>
          <w:b/>
          <w:color w:val="FFFFFF" w:themeColor="background1"/>
          <w:highlight w:val="red"/>
          <w:lang w:eastAsia="ja-JP"/>
        </w:rPr>
        <w:t>等</w:t>
      </w:r>
      <w:r w:rsidR="000763AC" w:rsidRPr="00FF25E1">
        <w:rPr>
          <w:rFonts w:asciiTheme="minorEastAsia" w:eastAsiaTheme="minorEastAsia" w:hAnsiTheme="minorEastAsia" w:cs="Microsoft JhengHei" w:hint="eastAsia"/>
          <w:b/>
          <w:color w:val="FFFFFF" w:themeColor="background1"/>
          <w:highlight w:val="red"/>
          <w:lang w:eastAsia="ja-JP"/>
        </w:rPr>
        <w:t xml:space="preserve">　</w:t>
      </w:r>
    </w:p>
    <w:p w:rsidR="00962A0E" w:rsidRPr="000763AC" w:rsidRDefault="00962A0E" w:rsidP="004E5E9C">
      <w:pPr>
        <w:pStyle w:val="a3"/>
        <w:spacing w:line="276" w:lineRule="auto"/>
        <w:ind w:left="128"/>
        <w:rPr>
          <w:rFonts w:asciiTheme="minorEastAsia" w:eastAsiaTheme="minorEastAsia" w:hAnsiTheme="minorEastAsia" w:cs="Microsoft JhengHei"/>
          <w:b/>
          <w:lang w:eastAsia="ja-JP"/>
        </w:rPr>
      </w:pPr>
    </w:p>
    <w:p w:rsidR="00245BF5" w:rsidRPr="00EB02B6" w:rsidRDefault="005D7300">
      <w:pPr>
        <w:pStyle w:val="a3"/>
        <w:spacing w:before="15" w:line="257" w:lineRule="auto"/>
        <w:ind w:left="341" w:right="259" w:firstLine="223"/>
        <w:jc w:val="both"/>
        <w:rPr>
          <w:rFonts w:asciiTheme="minorEastAsia" w:eastAsiaTheme="minorEastAsia" w:hAnsiTheme="minorEastAsia"/>
          <w:lang w:eastAsia="ja-JP"/>
        </w:rPr>
      </w:pPr>
      <w:r>
        <w:rPr>
          <w:rFonts w:asciiTheme="minorEastAsia" w:eastAsiaTheme="minorEastAsia" w:hAnsiTheme="minorEastAsia" w:hint="eastAsia"/>
          <w:spacing w:val="-17"/>
          <w:lang w:eastAsia="ja-JP"/>
        </w:rPr>
        <w:t>新島村</w:t>
      </w:r>
      <w:r w:rsidR="001024A8" w:rsidRPr="00EB02B6">
        <w:rPr>
          <w:rFonts w:asciiTheme="minorEastAsia" w:eastAsiaTheme="minorEastAsia" w:hAnsiTheme="minorEastAsia"/>
          <w:spacing w:val="-17"/>
          <w:lang w:eastAsia="ja-JP"/>
        </w:rPr>
        <w:t>で</w:t>
      </w:r>
      <w:r w:rsidR="001024A8" w:rsidRPr="00EB02B6">
        <w:rPr>
          <w:rFonts w:asciiTheme="minorEastAsia" w:eastAsiaTheme="minorEastAsia" w:hAnsiTheme="minorEastAsia"/>
          <w:spacing w:val="-15"/>
          <w:lang w:eastAsia="ja-JP"/>
        </w:rPr>
        <w:t>は</w:t>
      </w:r>
      <w:r w:rsidR="001024A8" w:rsidRPr="00EB02B6">
        <w:rPr>
          <w:rFonts w:asciiTheme="minorEastAsia" w:eastAsiaTheme="minorEastAsia" w:hAnsiTheme="minorEastAsia"/>
          <w:spacing w:val="-36"/>
          <w:lang w:eastAsia="ja-JP"/>
        </w:rPr>
        <w:t>、</w:t>
      </w:r>
      <w:r w:rsidR="001024A8" w:rsidRPr="00EB02B6">
        <w:rPr>
          <w:rFonts w:asciiTheme="minorEastAsia" w:eastAsiaTheme="minorEastAsia" w:hAnsiTheme="minorEastAsia"/>
          <w:spacing w:val="-17"/>
          <w:lang w:eastAsia="ja-JP"/>
        </w:rPr>
        <w:t>組織全体で継続的に女</w:t>
      </w:r>
      <w:r w:rsidR="001024A8" w:rsidRPr="00EB02B6">
        <w:rPr>
          <w:rFonts w:asciiTheme="minorEastAsia" w:eastAsiaTheme="minorEastAsia" w:hAnsiTheme="minorEastAsia"/>
          <w:spacing w:val="-20"/>
          <w:lang w:eastAsia="ja-JP"/>
        </w:rPr>
        <w:t>性</w:t>
      </w:r>
      <w:r w:rsidR="001024A8" w:rsidRPr="00EB02B6">
        <w:rPr>
          <w:rFonts w:asciiTheme="minorEastAsia" w:eastAsiaTheme="minorEastAsia" w:hAnsiTheme="minorEastAsia"/>
          <w:spacing w:val="-17"/>
          <w:lang w:eastAsia="ja-JP"/>
        </w:rPr>
        <w:t>職員の活躍を推進する</w:t>
      </w:r>
      <w:r w:rsidR="001024A8" w:rsidRPr="00EB02B6">
        <w:rPr>
          <w:rFonts w:asciiTheme="minorEastAsia" w:eastAsiaTheme="minorEastAsia" w:hAnsiTheme="minorEastAsia"/>
          <w:spacing w:val="-20"/>
          <w:lang w:eastAsia="ja-JP"/>
        </w:rPr>
        <w:t>た</w:t>
      </w:r>
      <w:r w:rsidR="001024A8" w:rsidRPr="00EB02B6">
        <w:rPr>
          <w:rFonts w:asciiTheme="minorEastAsia" w:eastAsiaTheme="minorEastAsia" w:hAnsiTheme="minorEastAsia"/>
          <w:spacing w:val="-17"/>
          <w:lang w:eastAsia="ja-JP"/>
        </w:rPr>
        <w:t>め</w:t>
      </w:r>
      <w:r w:rsidR="001024A8" w:rsidRPr="00EB02B6">
        <w:rPr>
          <w:rFonts w:asciiTheme="minorEastAsia" w:eastAsiaTheme="minorEastAsia" w:hAnsiTheme="minorEastAsia"/>
          <w:spacing w:val="-37"/>
          <w:lang w:eastAsia="ja-JP"/>
        </w:rPr>
        <w:t>、</w:t>
      </w:r>
      <w:r w:rsidR="00123A81">
        <w:rPr>
          <w:rFonts w:asciiTheme="minorEastAsia" w:eastAsiaTheme="minorEastAsia" w:hAnsiTheme="minorEastAsia" w:hint="eastAsia"/>
          <w:spacing w:val="-17"/>
          <w:lang w:eastAsia="ja-JP"/>
        </w:rPr>
        <w:t>総務課において</w:t>
      </w:r>
      <w:r w:rsidR="001024A8" w:rsidRPr="00EB02B6">
        <w:rPr>
          <w:rFonts w:asciiTheme="minorEastAsia" w:eastAsiaTheme="minorEastAsia" w:hAnsiTheme="minorEastAsia"/>
          <w:spacing w:val="-36"/>
          <w:lang w:eastAsia="ja-JP"/>
        </w:rPr>
        <w:t>、</w:t>
      </w:r>
      <w:r w:rsidR="001024A8" w:rsidRPr="00EB02B6">
        <w:rPr>
          <w:rFonts w:asciiTheme="minorEastAsia" w:eastAsiaTheme="minorEastAsia" w:hAnsiTheme="minorEastAsia"/>
          <w:spacing w:val="-17"/>
          <w:lang w:eastAsia="ja-JP"/>
        </w:rPr>
        <w:t>本計画の策</w:t>
      </w:r>
      <w:r w:rsidR="00E9239E">
        <w:rPr>
          <w:rFonts w:asciiTheme="minorEastAsia" w:eastAsiaTheme="minorEastAsia" w:hAnsiTheme="minorEastAsia"/>
          <w:spacing w:val="-27"/>
          <w:lang w:eastAsia="ja-JP"/>
        </w:rPr>
        <w:t>定</w:t>
      </w:r>
      <w:r w:rsidR="00E9239E">
        <w:rPr>
          <w:rFonts w:asciiTheme="minorEastAsia" w:eastAsiaTheme="minorEastAsia" w:hAnsiTheme="minorEastAsia" w:hint="eastAsia"/>
          <w:spacing w:val="-27"/>
          <w:lang w:eastAsia="ja-JP"/>
        </w:rPr>
        <w:t>、</w:t>
      </w:r>
      <w:r w:rsidR="001024A8" w:rsidRPr="00EB02B6">
        <w:rPr>
          <w:rFonts w:asciiTheme="minorEastAsia" w:eastAsiaTheme="minorEastAsia" w:hAnsiTheme="minorEastAsia"/>
          <w:spacing w:val="-17"/>
          <w:lang w:eastAsia="ja-JP"/>
        </w:rPr>
        <w:t>変更</w:t>
      </w:r>
      <w:r w:rsidR="001024A8" w:rsidRPr="00EB02B6">
        <w:rPr>
          <w:rFonts w:asciiTheme="minorEastAsia" w:eastAsiaTheme="minorEastAsia" w:hAnsiTheme="minorEastAsia"/>
          <w:spacing w:val="-36"/>
          <w:lang w:eastAsia="ja-JP"/>
        </w:rPr>
        <w:t>、</w:t>
      </w:r>
      <w:r w:rsidR="001024A8" w:rsidRPr="00EB02B6">
        <w:rPr>
          <w:rFonts w:asciiTheme="minorEastAsia" w:eastAsiaTheme="minorEastAsia" w:hAnsiTheme="minorEastAsia"/>
          <w:spacing w:val="-17"/>
          <w:lang w:eastAsia="ja-JP"/>
        </w:rPr>
        <w:t>本計画に基づく取組の実施状</w:t>
      </w:r>
      <w:r w:rsidR="001024A8" w:rsidRPr="00EB02B6">
        <w:rPr>
          <w:rFonts w:asciiTheme="minorEastAsia" w:eastAsiaTheme="minorEastAsia" w:hAnsiTheme="minorEastAsia"/>
          <w:spacing w:val="-27"/>
          <w:lang w:eastAsia="ja-JP"/>
        </w:rPr>
        <w:t>況・</w:t>
      </w:r>
      <w:r w:rsidR="001024A8" w:rsidRPr="00EB02B6">
        <w:rPr>
          <w:rFonts w:asciiTheme="minorEastAsia" w:eastAsiaTheme="minorEastAsia" w:hAnsiTheme="minorEastAsia"/>
          <w:spacing w:val="-17"/>
          <w:lang w:eastAsia="ja-JP"/>
        </w:rPr>
        <w:t xml:space="preserve">数値目標の達成状 </w:t>
      </w:r>
      <w:r w:rsidR="00E9239E">
        <w:rPr>
          <w:rFonts w:asciiTheme="minorEastAsia" w:eastAsiaTheme="minorEastAsia" w:hAnsiTheme="minorEastAsia"/>
          <w:spacing w:val="-17"/>
          <w:lang w:eastAsia="ja-JP"/>
        </w:rPr>
        <w:t>況の点検</w:t>
      </w:r>
      <w:r w:rsidR="00E9239E">
        <w:rPr>
          <w:rFonts w:asciiTheme="minorEastAsia" w:eastAsiaTheme="minorEastAsia" w:hAnsiTheme="minorEastAsia" w:hint="eastAsia"/>
          <w:spacing w:val="-17"/>
          <w:lang w:eastAsia="ja-JP"/>
        </w:rPr>
        <w:t>、</w:t>
      </w:r>
      <w:r w:rsidR="001024A8" w:rsidRPr="00EB02B6">
        <w:rPr>
          <w:rFonts w:asciiTheme="minorEastAsia" w:eastAsiaTheme="minorEastAsia" w:hAnsiTheme="minorEastAsia"/>
          <w:spacing w:val="-17"/>
          <w:lang w:eastAsia="ja-JP"/>
        </w:rPr>
        <w:t>評価等につ</w:t>
      </w:r>
      <w:r w:rsidR="001024A8" w:rsidRPr="00EB02B6">
        <w:rPr>
          <w:rFonts w:asciiTheme="minorEastAsia" w:eastAsiaTheme="minorEastAsia" w:hAnsiTheme="minorEastAsia"/>
          <w:spacing w:val="-20"/>
          <w:lang w:eastAsia="ja-JP"/>
        </w:rPr>
        <w:t>い</w:t>
      </w:r>
      <w:r w:rsidR="001024A8" w:rsidRPr="00EB02B6">
        <w:rPr>
          <w:rFonts w:asciiTheme="minorEastAsia" w:eastAsiaTheme="minorEastAsia" w:hAnsiTheme="minorEastAsia"/>
          <w:spacing w:val="-17"/>
          <w:lang w:eastAsia="ja-JP"/>
        </w:rPr>
        <w:t>て協議を行うことと</w:t>
      </w:r>
      <w:r w:rsidR="00123A81">
        <w:rPr>
          <w:rFonts w:asciiTheme="minorEastAsia" w:eastAsiaTheme="minorEastAsia" w:hAnsiTheme="minorEastAsia" w:hint="eastAsia"/>
          <w:spacing w:val="-17"/>
          <w:lang w:eastAsia="ja-JP"/>
        </w:rPr>
        <w:t>する</w:t>
      </w:r>
      <w:r w:rsidR="001024A8" w:rsidRPr="00EB02B6">
        <w:rPr>
          <w:rFonts w:asciiTheme="minorEastAsia" w:eastAsiaTheme="minorEastAsia" w:hAnsiTheme="minorEastAsia"/>
          <w:lang w:eastAsia="ja-JP"/>
        </w:rPr>
        <w:t>。</w:t>
      </w:r>
    </w:p>
    <w:p w:rsidR="00245BF5" w:rsidRDefault="00245BF5">
      <w:pPr>
        <w:spacing w:line="257" w:lineRule="auto"/>
        <w:jc w:val="both"/>
        <w:rPr>
          <w:rFonts w:asciiTheme="minorEastAsia" w:hAnsiTheme="minorEastAsia"/>
          <w:sz w:val="24"/>
          <w:szCs w:val="24"/>
          <w:lang w:eastAsia="ja-JP"/>
        </w:rPr>
      </w:pPr>
    </w:p>
    <w:p w:rsidR="00123A81" w:rsidRPr="00FF25E1" w:rsidRDefault="002459BA" w:rsidP="002459BA">
      <w:pPr>
        <w:pStyle w:val="2"/>
        <w:spacing w:line="343" w:lineRule="exact"/>
        <w:ind w:firstLineChars="100" w:firstLine="183"/>
        <w:rPr>
          <w:rFonts w:asciiTheme="minorEastAsia" w:eastAsiaTheme="minorEastAsia" w:hAnsiTheme="minorEastAsia"/>
          <w:b w:val="0"/>
          <w:bCs w:val="0"/>
          <w:sz w:val="20"/>
          <w:szCs w:val="20"/>
        </w:rPr>
      </w:pPr>
      <w:r w:rsidRPr="00FF25E1">
        <w:rPr>
          <w:rFonts w:asciiTheme="minorEastAsia" w:eastAsiaTheme="minorEastAsia" w:hAnsiTheme="minorEastAsia" w:hint="eastAsia"/>
          <w:b w:val="0"/>
          <w:spacing w:val="-17"/>
          <w:sz w:val="20"/>
          <w:szCs w:val="20"/>
          <w:lang w:eastAsia="ja-JP"/>
        </w:rPr>
        <w:t>【</w:t>
      </w:r>
      <w:proofErr w:type="spellStart"/>
      <w:r w:rsidR="00123A81" w:rsidRPr="00FF25E1">
        <w:rPr>
          <w:rFonts w:asciiTheme="minorEastAsia" w:eastAsiaTheme="minorEastAsia" w:hAnsiTheme="minorEastAsia"/>
          <w:b w:val="0"/>
          <w:spacing w:val="-17"/>
          <w:sz w:val="20"/>
          <w:szCs w:val="20"/>
        </w:rPr>
        <w:t>参</w:t>
      </w:r>
      <w:r w:rsidR="00123A81" w:rsidRPr="00FF25E1">
        <w:rPr>
          <w:rFonts w:asciiTheme="minorEastAsia" w:eastAsiaTheme="minorEastAsia" w:hAnsiTheme="minorEastAsia"/>
          <w:b w:val="0"/>
          <w:spacing w:val="-15"/>
          <w:sz w:val="20"/>
          <w:szCs w:val="20"/>
        </w:rPr>
        <w:t>考</w:t>
      </w:r>
      <w:r w:rsidR="00123A81" w:rsidRPr="00FF25E1">
        <w:rPr>
          <w:rFonts w:asciiTheme="minorEastAsia" w:eastAsiaTheme="minorEastAsia" w:hAnsiTheme="minorEastAsia"/>
          <w:b w:val="0"/>
          <w:spacing w:val="-10"/>
          <w:sz w:val="20"/>
          <w:szCs w:val="20"/>
        </w:rPr>
        <w:t>】</w:t>
      </w:r>
      <w:r w:rsidR="00123A81" w:rsidRPr="00FF25E1">
        <w:rPr>
          <w:rFonts w:asciiTheme="minorEastAsia" w:eastAsiaTheme="minorEastAsia" w:hAnsiTheme="minorEastAsia"/>
          <w:b w:val="0"/>
          <w:spacing w:val="-17"/>
          <w:sz w:val="20"/>
          <w:szCs w:val="20"/>
        </w:rPr>
        <w:t>事業主行動計画</w:t>
      </w:r>
      <w:r w:rsidR="00123A81" w:rsidRPr="00FF25E1">
        <w:rPr>
          <w:rFonts w:asciiTheme="minorEastAsia" w:eastAsiaTheme="minorEastAsia" w:hAnsiTheme="minorEastAsia"/>
          <w:b w:val="0"/>
          <w:spacing w:val="-20"/>
          <w:sz w:val="20"/>
          <w:szCs w:val="20"/>
        </w:rPr>
        <w:t>策</w:t>
      </w:r>
      <w:r w:rsidR="00123A81" w:rsidRPr="00FF25E1">
        <w:rPr>
          <w:rFonts w:asciiTheme="minorEastAsia" w:eastAsiaTheme="minorEastAsia" w:hAnsiTheme="minorEastAsia"/>
          <w:b w:val="0"/>
          <w:spacing w:val="-17"/>
          <w:sz w:val="20"/>
          <w:szCs w:val="20"/>
        </w:rPr>
        <w:t>定指針</w:t>
      </w:r>
      <w:r w:rsidR="00123A81" w:rsidRPr="00FF25E1">
        <w:rPr>
          <w:rFonts w:asciiTheme="minorEastAsia" w:eastAsiaTheme="minorEastAsia" w:hAnsiTheme="minorEastAsia"/>
          <w:b w:val="0"/>
          <w:spacing w:val="-10"/>
          <w:sz w:val="20"/>
          <w:szCs w:val="20"/>
        </w:rPr>
        <w:t>（</w:t>
      </w:r>
      <w:r w:rsidR="00123A81" w:rsidRPr="00FF25E1">
        <w:rPr>
          <w:rFonts w:asciiTheme="minorEastAsia" w:eastAsiaTheme="minorEastAsia" w:hAnsiTheme="minorEastAsia"/>
          <w:b w:val="0"/>
          <w:spacing w:val="-15"/>
          <w:sz w:val="20"/>
          <w:szCs w:val="20"/>
        </w:rPr>
        <w:t>抄</w:t>
      </w:r>
      <w:proofErr w:type="spellEnd"/>
      <w:r w:rsidR="00123A81" w:rsidRPr="00FF25E1">
        <w:rPr>
          <w:rFonts w:asciiTheme="minorEastAsia" w:eastAsiaTheme="minorEastAsia" w:hAnsiTheme="minorEastAsia"/>
          <w:b w:val="0"/>
          <w:sz w:val="20"/>
          <w:szCs w:val="20"/>
        </w:rPr>
        <w:t>）</w:t>
      </w:r>
    </w:p>
    <w:p w:rsidR="00123A81" w:rsidRPr="00FF25E1" w:rsidRDefault="00123A81" w:rsidP="002459BA">
      <w:pPr>
        <w:pStyle w:val="a3"/>
        <w:spacing w:before="6"/>
        <w:ind w:left="463" w:firstLineChars="100" w:firstLine="190"/>
        <w:rPr>
          <w:rFonts w:asciiTheme="minorEastAsia" w:eastAsiaTheme="minorEastAsia" w:hAnsiTheme="minorEastAsia" w:cs="Meiryo UI"/>
          <w:sz w:val="20"/>
          <w:szCs w:val="20"/>
          <w:lang w:eastAsia="ja-JP"/>
        </w:rPr>
      </w:pP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15"/>
          <w:sz w:val="20"/>
          <w:szCs w:val="20"/>
          <w:lang w:eastAsia="ja-JP"/>
        </w:rPr>
        <w:t>一</w:t>
      </w:r>
      <w:r w:rsidRPr="00FF25E1">
        <w:rPr>
          <w:rFonts w:asciiTheme="minorEastAsia" w:eastAsiaTheme="minorEastAsia" w:hAnsiTheme="minorEastAsia" w:cs="Meiryo UI"/>
          <w:sz w:val="20"/>
          <w:szCs w:val="20"/>
          <w:lang w:eastAsia="ja-JP"/>
        </w:rPr>
        <w:t>）</w:t>
      </w:r>
      <w:r w:rsidRPr="00FF25E1">
        <w:rPr>
          <w:rFonts w:asciiTheme="minorEastAsia" w:eastAsiaTheme="minorEastAsia" w:hAnsiTheme="minorEastAsia" w:cs="Meiryo UI"/>
          <w:spacing w:val="59"/>
          <w:sz w:val="20"/>
          <w:szCs w:val="20"/>
          <w:lang w:eastAsia="ja-JP"/>
        </w:rPr>
        <w:t xml:space="preserve"> </w:t>
      </w:r>
      <w:r w:rsidRPr="00FF25E1">
        <w:rPr>
          <w:rFonts w:asciiTheme="minorEastAsia" w:eastAsiaTheme="minorEastAsia" w:hAnsiTheme="minorEastAsia" w:cs="Meiryo UI"/>
          <w:spacing w:val="-17"/>
          <w:sz w:val="20"/>
          <w:szCs w:val="20"/>
          <w:lang w:eastAsia="ja-JP"/>
        </w:rPr>
        <w:t>女性</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活躍推</w:t>
      </w:r>
      <w:r w:rsidRPr="00FF25E1">
        <w:rPr>
          <w:rFonts w:asciiTheme="minorEastAsia" w:eastAsiaTheme="minorEastAsia" w:hAnsiTheme="minorEastAsia" w:cs="Meiryo UI"/>
          <w:spacing w:val="-20"/>
          <w:sz w:val="20"/>
          <w:szCs w:val="20"/>
          <w:lang w:eastAsia="ja-JP"/>
        </w:rPr>
        <w:t>進</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向</w:t>
      </w:r>
      <w:r w:rsidRPr="00FF25E1">
        <w:rPr>
          <w:rFonts w:asciiTheme="minorEastAsia" w:eastAsiaTheme="minorEastAsia" w:hAnsiTheme="minorEastAsia" w:cs="Meiryo UI"/>
          <w:spacing w:val="-9"/>
          <w:sz w:val="20"/>
          <w:szCs w:val="20"/>
          <w:lang w:eastAsia="ja-JP"/>
        </w:rPr>
        <w:t>けた</w:t>
      </w:r>
      <w:r w:rsidRPr="00FF25E1">
        <w:rPr>
          <w:rFonts w:asciiTheme="minorEastAsia" w:eastAsiaTheme="minorEastAsia" w:hAnsiTheme="minorEastAsia" w:cs="Meiryo UI"/>
          <w:spacing w:val="-17"/>
          <w:sz w:val="20"/>
          <w:szCs w:val="20"/>
          <w:lang w:eastAsia="ja-JP"/>
        </w:rPr>
        <w:t>組織</w:t>
      </w:r>
      <w:r w:rsidRPr="00FF25E1">
        <w:rPr>
          <w:rFonts w:asciiTheme="minorEastAsia" w:eastAsiaTheme="minorEastAsia" w:hAnsiTheme="minorEastAsia" w:cs="Meiryo UI"/>
          <w:spacing w:val="-9"/>
          <w:sz w:val="20"/>
          <w:szCs w:val="20"/>
          <w:lang w:eastAsia="ja-JP"/>
        </w:rPr>
        <w:t>のト</w:t>
      </w:r>
      <w:r w:rsidRPr="00FF25E1">
        <w:rPr>
          <w:rFonts w:asciiTheme="minorEastAsia" w:eastAsiaTheme="minorEastAsia" w:hAnsiTheme="minorEastAsia" w:cs="Meiryo UI"/>
          <w:spacing w:val="-7"/>
          <w:sz w:val="20"/>
          <w:szCs w:val="20"/>
          <w:lang w:eastAsia="ja-JP"/>
        </w:rPr>
        <w:t>ッ</w:t>
      </w:r>
      <w:r w:rsidRPr="00FF25E1">
        <w:rPr>
          <w:rFonts w:asciiTheme="minorEastAsia" w:eastAsiaTheme="minorEastAsia" w:hAnsiTheme="minorEastAsia" w:cs="Meiryo UI"/>
          <w:spacing w:val="-11"/>
          <w:sz w:val="20"/>
          <w:szCs w:val="20"/>
          <w:lang w:eastAsia="ja-JP"/>
        </w:rPr>
        <w:t>プ</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関与</w:t>
      </w: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17"/>
          <w:sz w:val="20"/>
          <w:szCs w:val="20"/>
          <w:lang w:eastAsia="ja-JP"/>
        </w:rPr>
        <w:t>推進体制</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整備等</w:t>
      </w:r>
    </w:p>
    <w:p w:rsidR="00123A81" w:rsidRPr="00FF25E1" w:rsidRDefault="00123A81" w:rsidP="002459BA">
      <w:pPr>
        <w:pStyle w:val="a3"/>
        <w:spacing w:before="4" w:line="244" w:lineRule="auto"/>
        <w:ind w:leftChars="300" w:left="660" w:right="573"/>
        <w:jc w:val="both"/>
        <w:rPr>
          <w:rFonts w:asciiTheme="minorEastAsia" w:eastAsiaTheme="minorEastAsia" w:hAnsiTheme="minorEastAsia" w:cs="Meiryo UI"/>
          <w:sz w:val="20"/>
          <w:szCs w:val="20"/>
          <w:lang w:eastAsia="ja-JP"/>
        </w:rPr>
      </w:pP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17"/>
          <w:sz w:val="20"/>
          <w:szCs w:val="20"/>
          <w:lang w:eastAsia="ja-JP"/>
        </w:rPr>
        <w:t>中</w:t>
      </w:r>
      <w:r w:rsidRPr="00FF25E1">
        <w:rPr>
          <w:rFonts w:asciiTheme="minorEastAsia" w:eastAsiaTheme="minorEastAsia" w:hAnsiTheme="minorEastAsia" w:cs="Meiryo UI"/>
          <w:spacing w:val="-15"/>
          <w:sz w:val="20"/>
          <w:szCs w:val="20"/>
          <w:lang w:eastAsia="ja-JP"/>
        </w:rPr>
        <w:t>略</w:t>
      </w: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17"/>
          <w:sz w:val="20"/>
          <w:szCs w:val="20"/>
          <w:lang w:eastAsia="ja-JP"/>
        </w:rPr>
        <w:t>組織</w:t>
      </w:r>
      <w:r w:rsidRPr="00FF25E1">
        <w:rPr>
          <w:rFonts w:asciiTheme="minorEastAsia" w:eastAsiaTheme="minorEastAsia" w:hAnsiTheme="minorEastAsia" w:cs="Meiryo UI"/>
          <w:spacing w:val="-9"/>
          <w:sz w:val="20"/>
          <w:szCs w:val="20"/>
          <w:lang w:eastAsia="ja-JP"/>
        </w:rPr>
        <w:t>のト</w:t>
      </w:r>
      <w:r w:rsidRPr="00FF25E1">
        <w:rPr>
          <w:rFonts w:asciiTheme="minorEastAsia" w:eastAsiaTheme="minorEastAsia" w:hAnsiTheme="minorEastAsia" w:cs="Meiryo UI"/>
          <w:spacing w:val="-7"/>
          <w:sz w:val="20"/>
          <w:szCs w:val="20"/>
          <w:lang w:eastAsia="ja-JP"/>
        </w:rPr>
        <w:t>ッ</w:t>
      </w:r>
      <w:r w:rsidRPr="00FF25E1">
        <w:rPr>
          <w:rFonts w:asciiTheme="minorEastAsia" w:eastAsiaTheme="minorEastAsia" w:hAnsiTheme="minorEastAsia" w:cs="Meiryo UI"/>
          <w:spacing w:val="-11"/>
          <w:sz w:val="20"/>
          <w:szCs w:val="20"/>
          <w:lang w:eastAsia="ja-JP"/>
        </w:rPr>
        <w:t>プ</w:t>
      </w:r>
      <w:r w:rsidRPr="00FF25E1">
        <w:rPr>
          <w:rFonts w:asciiTheme="minorEastAsia" w:eastAsiaTheme="minorEastAsia" w:hAnsiTheme="minorEastAsia" w:cs="Meiryo UI"/>
          <w:spacing w:val="-17"/>
          <w:sz w:val="20"/>
          <w:szCs w:val="20"/>
          <w:lang w:eastAsia="ja-JP"/>
        </w:rPr>
        <w:t>自</w:t>
      </w:r>
      <w:r w:rsidRPr="00FF25E1">
        <w:rPr>
          <w:rFonts w:asciiTheme="minorEastAsia" w:eastAsiaTheme="minorEastAsia" w:hAnsiTheme="minorEastAsia" w:cs="Meiryo UI"/>
          <w:spacing w:val="-10"/>
          <w:sz w:val="20"/>
          <w:szCs w:val="20"/>
          <w:lang w:eastAsia="ja-JP"/>
        </w:rPr>
        <w:t>ら</w:t>
      </w:r>
      <w:r w:rsidRPr="00FF25E1">
        <w:rPr>
          <w:rFonts w:asciiTheme="minorEastAsia" w:eastAsiaTheme="minorEastAsia" w:hAnsiTheme="minorEastAsia" w:cs="Meiryo UI"/>
          <w:spacing w:val="-7"/>
          <w:sz w:val="20"/>
          <w:szCs w:val="20"/>
          <w:lang w:eastAsia="ja-JP"/>
        </w:rPr>
        <w:t>が</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組織経営戦略</w:t>
      </w:r>
      <w:r w:rsidRPr="00FF25E1">
        <w:rPr>
          <w:rFonts w:asciiTheme="minorEastAsia" w:eastAsiaTheme="minorEastAsia" w:hAnsiTheme="minorEastAsia" w:cs="Meiryo UI"/>
          <w:spacing w:val="-7"/>
          <w:sz w:val="20"/>
          <w:szCs w:val="20"/>
          <w:lang w:eastAsia="ja-JP"/>
        </w:rPr>
        <w:t>と</w:t>
      </w:r>
      <w:r w:rsidRPr="00FF25E1">
        <w:rPr>
          <w:rFonts w:asciiTheme="minorEastAsia" w:eastAsiaTheme="minorEastAsia" w:hAnsiTheme="minorEastAsia" w:cs="Meiryo UI"/>
          <w:spacing w:val="-11"/>
          <w:sz w:val="20"/>
          <w:szCs w:val="20"/>
          <w:lang w:eastAsia="ja-JP"/>
        </w:rPr>
        <w:t>し</w:t>
      </w:r>
      <w:r w:rsidRPr="00FF25E1">
        <w:rPr>
          <w:rFonts w:asciiTheme="minorEastAsia" w:eastAsiaTheme="minorEastAsia" w:hAnsiTheme="minorEastAsia" w:cs="Meiryo UI"/>
          <w:spacing w:val="-9"/>
          <w:sz w:val="20"/>
          <w:szCs w:val="20"/>
          <w:lang w:eastAsia="ja-JP"/>
        </w:rPr>
        <w:t>て</w:t>
      </w:r>
      <w:r w:rsidRPr="00FF25E1">
        <w:rPr>
          <w:rFonts w:asciiTheme="minorEastAsia" w:eastAsiaTheme="minorEastAsia" w:hAnsiTheme="minorEastAsia" w:cs="Meiryo UI"/>
          <w:spacing w:val="-11"/>
          <w:sz w:val="20"/>
          <w:szCs w:val="20"/>
          <w:lang w:eastAsia="ja-JP"/>
        </w:rPr>
        <w:t>も</w:t>
      </w:r>
      <w:r w:rsidRPr="00FF25E1">
        <w:rPr>
          <w:rFonts w:asciiTheme="minorEastAsia" w:eastAsiaTheme="minorEastAsia" w:hAnsiTheme="minorEastAsia" w:cs="Meiryo UI"/>
          <w:spacing w:val="-17"/>
          <w:sz w:val="20"/>
          <w:szCs w:val="20"/>
          <w:lang w:eastAsia="ja-JP"/>
        </w:rPr>
        <w:t>女性活躍</w:t>
      </w:r>
      <w:r w:rsidRPr="00FF25E1">
        <w:rPr>
          <w:rFonts w:asciiTheme="minorEastAsia" w:eastAsiaTheme="minorEastAsia" w:hAnsiTheme="minorEastAsia" w:cs="Meiryo UI"/>
          <w:spacing w:val="-9"/>
          <w:sz w:val="20"/>
          <w:szCs w:val="20"/>
          <w:lang w:eastAsia="ja-JP"/>
        </w:rPr>
        <w:t>が</w:t>
      </w:r>
      <w:r w:rsidRPr="00FF25E1">
        <w:rPr>
          <w:rFonts w:asciiTheme="minorEastAsia" w:eastAsiaTheme="minorEastAsia" w:hAnsiTheme="minorEastAsia" w:cs="Meiryo UI"/>
          <w:spacing w:val="-17"/>
          <w:sz w:val="20"/>
          <w:szCs w:val="20"/>
          <w:lang w:eastAsia="ja-JP"/>
        </w:rPr>
        <w:t>重要</w:t>
      </w:r>
      <w:r w:rsidRPr="00FF25E1">
        <w:rPr>
          <w:rFonts w:asciiTheme="minorEastAsia" w:eastAsiaTheme="minorEastAsia" w:hAnsiTheme="minorEastAsia" w:cs="Meiryo UI"/>
          <w:spacing w:val="-9"/>
          <w:sz w:val="20"/>
          <w:szCs w:val="20"/>
          <w:lang w:eastAsia="ja-JP"/>
        </w:rPr>
        <w:t>であ</w:t>
      </w:r>
      <w:r w:rsidRPr="00FF25E1">
        <w:rPr>
          <w:rFonts w:asciiTheme="minorEastAsia" w:eastAsiaTheme="minorEastAsia" w:hAnsiTheme="minorEastAsia" w:cs="Meiryo UI"/>
          <w:spacing w:val="-8"/>
          <w:sz w:val="20"/>
          <w:szCs w:val="20"/>
          <w:lang w:eastAsia="ja-JP"/>
        </w:rPr>
        <w:t>る</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9"/>
          <w:sz w:val="20"/>
          <w:szCs w:val="20"/>
          <w:lang w:eastAsia="ja-JP"/>
        </w:rPr>
        <w:t>い</w:t>
      </w:r>
      <w:r w:rsidRPr="00FF25E1">
        <w:rPr>
          <w:rFonts w:asciiTheme="minorEastAsia" w:eastAsiaTheme="minorEastAsia" w:hAnsiTheme="minorEastAsia" w:cs="Meiryo UI"/>
          <w:spacing w:val="-10"/>
          <w:sz w:val="20"/>
          <w:szCs w:val="20"/>
          <w:lang w:eastAsia="ja-JP"/>
        </w:rPr>
        <w:t>う</w:t>
      </w:r>
      <w:r w:rsidRPr="00FF25E1">
        <w:rPr>
          <w:rFonts w:asciiTheme="minorEastAsia" w:eastAsiaTheme="minorEastAsia" w:hAnsiTheme="minorEastAsia" w:cs="Meiryo UI"/>
          <w:spacing w:val="-17"/>
          <w:sz w:val="20"/>
          <w:szCs w:val="20"/>
          <w:lang w:eastAsia="ja-JP"/>
        </w:rPr>
        <w:t xml:space="preserve">問題意 </w:t>
      </w:r>
      <w:r w:rsidRPr="00FF25E1">
        <w:rPr>
          <w:rFonts w:asciiTheme="minorEastAsia" w:eastAsiaTheme="minorEastAsia" w:hAnsiTheme="minorEastAsia" w:cs="Meiryo UI"/>
          <w:spacing w:val="-15"/>
          <w:sz w:val="20"/>
          <w:szCs w:val="20"/>
          <w:lang w:eastAsia="ja-JP"/>
        </w:rPr>
        <w:t>識</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持</w:t>
      </w:r>
      <w:r w:rsidRPr="00FF25E1">
        <w:rPr>
          <w:rFonts w:asciiTheme="minorEastAsia" w:eastAsiaTheme="minorEastAsia" w:hAnsiTheme="minorEastAsia" w:cs="Meiryo UI"/>
          <w:spacing w:val="-10"/>
          <w:sz w:val="20"/>
          <w:szCs w:val="20"/>
          <w:lang w:eastAsia="ja-JP"/>
        </w:rPr>
        <w:t>っ</w:t>
      </w:r>
      <w:r w:rsidRPr="00FF25E1">
        <w:rPr>
          <w:rFonts w:asciiTheme="minorEastAsia" w:eastAsiaTheme="minorEastAsia" w:hAnsiTheme="minorEastAsia" w:cs="Meiryo UI"/>
          <w:spacing w:val="-6"/>
          <w:sz w:val="20"/>
          <w:szCs w:val="20"/>
          <w:lang w:eastAsia="ja-JP"/>
        </w:rPr>
        <w:t>て</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組織全体</w:t>
      </w:r>
      <w:r w:rsidRPr="00FF25E1">
        <w:rPr>
          <w:rFonts w:asciiTheme="minorEastAsia" w:eastAsiaTheme="minorEastAsia" w:hAnsiTheme="minorEastAsia" w:cs="Meiryo UI"/>
          <w:spacing w:val="-9"/>
          <w:sz w:val="20"/>
          <w:szCs w:val="20"/>
          <w:lang w:eastAsia="ja-JP"/>
        </w:rPr>
        <w:t>で</w:t>
      </w:r>
      <w:r w:rsidRPr="00FF25E1">
        <w:rPr>
          <w:rFonts w:asciiTheme="minorEastAsia" w:eastAsiaTheme="minorEastAsia" w:hAnsiTheme="minorEastAsia" w:cs="Meiryo UI"/>
          <w:spacing w:val="-17"/>
          <w:sz w:val="20"/>
          <w:szCs w:val="20"/>
          <w:lang w:eastAsia="ja-JP"/>
        </w:rPr>
        <w:t>女性</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活</w:t>
      </w:r>
      <w:r w:rsidRPr="00FF25E1">
        <w:rPr>
          <w:rFonts w:asciiTheme="minorEastAsia" w:eastAsiaTheme="minorEastAsia" w:hAnsiTheme="minorEastAsia" w:cs="Meiryo UI"/>
          <w:spacing w:val="-15"/>
          <w:sz w:val="20"/>
          <w:szCs w:val="20"/>
          <w:lang w:eastAsia="ja-JP"/>
        </w:rPr>
        <w:t>躍</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推進</w:t>
      </w:r>
      <w:r w:rsidRPr="00FF25E1">
        <w:rPr>
          <w:rFonts w:asciiTheme="minorEastAsia" w:eastAsiaTheme="minorEastAsia" w:hAnsiTheme="minorEastAsia" w:cs="Meiryo UI"/>
          <w:spacing w:val="-11"/>
          <w:sz w:val="20"/>
          <w:szCs w:val="20"/>
          <w:lang w:eastAsia="ja-JP"/>
        </w:rPr>
        <w:t>し</w:t>
      </w:r>
      <w:r w:rsidRPr="00FF25E1">
        <w:rPr>
          <w:rFonts w:asciiTheme="minorEastAsia" w:eastAsiaTheme="minorEastAsia" w:hAnsiTheme="minorEastAsia" w:cs="Meiryo UI"/>
          <w:spacing w:val="-9"/>
          <w:sz w:val="20"/>
          <w:szCs w:val="20"/>
          <w:lang w:eastAsia="ja-JP"/>
        </w:rPr>
        <w:t>て</w:t>
      </w:r>
      <w:r w:rsidRPr="00FF25E1">
        <w:rPr>
          <w:rFonts w:asciiTheme="minorEastAsia" w:eastAsiaTheme="minorEastAsia" w:hAnsiTheme="minorEastAsia" w:cs="Meiryo UI"/>
          <w:spacing w:val="-7"/>
          <w:sz w:val="20"/>
          <w:szCs w:val="20"/>
          <w:lang w:eastAsia="ja-JP"/>
        </w:rPr>
        <w:t>い</w:t>
      </w:r>
      <w:r w:rsidRPr="00FF25E1">
        <w:rPr>
          <w:rFonts w:asciiTheme="minorEastAsia" w:eastAsiaTheme="minorEastAsia" w:hAnsiTheme="minorEastAsia" w:cs="Meiryo UI"/>
          <w:spacing w:val="-9"/>
          <w:sz w:val="20"/>
          <w:szCs w:val="20"/>
          <w:lang w:eastAsia="ja-JP"/>
        </w:rPr>
        <w:t>く</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9"/>
          <w:sz w:val="20"/>
          <w:szCs w:val="20"/>
          <w:lang w:eastAsia="ja-JP"/>
        </w:rPr>
        <w:t>い</w:t>
      </w:r>
      <w:r w:rsidRPr="00FF25E1">
        <w:rPr>
          <w:rFonts w:asciiTheme="minorEastAsia" w:eastAsiaTheme="minorEastAsia" w:hAnsiTheme="minorEastAsia" w:cs="Meiryo UI"/>
          <w:spacing w:val="-10"/>
          <w:sz w:val="20"/>
          <w:szCs w:val="20"/>
          <w:lang w:eastAsia="ja-JP"/>
        </w:rPr>
        <w:t>う</w:t>
      </w:r>
      <w:r w:rsidRPr="00FF25E1">
        <w:rPr>
          <w:rFonts w:asciiTheme="minorEastAsia" w:eastAsiaTheme="minorEastAsia" w:hAnsiTheme="minorEastAsia" w:cs="Meiryo UI"/>
          <w:spacing w:val="-17"/>
          <w:sz w:val="20"/>
          <w:szCs w:val="20"/>
          <w:lang w:eastAsia="ja-JP"/>
        </w:rPr>
        <w:t>考</w:t>
      </w:r>
      <w:r w:rsidRPr="00FF25E1">
        <w:rPr>
          <w:rFonts w:asciiTheme="minorEastAsia" w:eastAsiaTheme="minorEastAsia" w:hAnsiTheme="minorEastAsia" w:cs="Meiryo UI"/>
          <w:spacing w:val="-9"/>
          <w:sz w:val="20"/>
          <w:szCs w:val="20"/>
          <w:lang w:eastAsia="ja-JP"/>
        </w:rPr>
        <w:t>え</w:t>
      </w:r>
      <w:r w:rsidRPr="00FF25E1">
        <w:rPr>
          <w:rFonts w:asciiTheme="minorEastAsia" w:eastAsiaTheme="minorEastAsia" w:hAnsiTheme="minorEastAsia" w:cs="Meiryo UI"/>
          <w:spacing w:val="-15"/>
          <w:sz w:val="20"/>
          <w:szCs w:val="20"/>
          <w:lang w:eastAsia="ja-JP"/>
        </w:rPr>
        <w:t>方</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明確</w:t>
      </w:r>
      <w:r w:rsidRPr="00FF25E1">
        <w:rPr>
          <w:rFonts w:asciiTheme="minorEastAsia" w:eastAsiaTheme="minorEastAsia" w:hAnsiTheme="minorEastAsia" w:cs="Meiryo UI"/>
          <w:spacing w:val="-6"/>
          <w:sz w:val="20"/>
          <w:szCs w:val="20"/>
          <w:lang w:eastAsia="ja-JP"/>
        </w:rPr>
        <w:t>に</w:t>
      </w:r>
      <w:r w:rsidRPr="00FF25E1">
        <w:rPr>
          <w:rFonts w:asciiTheme="minorEastAsia" w:eastAsiaTheme="minorEastAsia" w:hAnsiTheme="minorEastAsia" w:cs="Meiryo UI"/>
          <w:spacing w:val="-11"/>
          <w:sz w:val="20"/>
          <w:szCs w:val="20"/>
          <w:lang w:eastAsia="ja-JP"/>
        </w:rPr>
        <w:t>し、</w:t>
      </w:r>
      <w:r w:rsidRPr="00FF25E1">
        <w:rPr>
          <w:rFonts w:asciiTheme="minorEastAsia" w:eastAsiaTheme="minorEastAsia" w:hAnsiTheme="minorEastAsia" w:cs="Meiryo UI"/>
          <w:spacing w:val="-17"/>
          <w:sz w:val="20"/>
          <w:szCs w:val="20"/>
          <w:lang w:eastAsia="ja-JP"/>
        </w:rPr>
        <w:t>強</w:t>
      </w:r>
      <w:r w:rsidRPr="00FF25E1">
        <w:rPr>
          <w:rFonts w:asciiTheme="minorEastAsia" w:eastAsiaTheme="minorEastAsia" w:hAnsiTheme="minorEastAsia" w:cs="Meiryo UI"/>
          <w:spacing w:val="-7"/>
          <w:sz w:val="20"/>
          <w:szCs w:val="20"/>
          <w:lang w:eastAsia="ja-JP"/>
        </w:rPr>
        <w:t>い</w:t>
      </w:r>
      <w:r w:rsidRPr="00FF25E1">
        <w:rPr>
          <w:rFonts w:asciiTheme="minorEastAsia" w:eastAsiaTheme="minorEastAsia" w:hAnsiTheme="minorEastAsia" w:cs="Meiryo UI"/>
          <w:spacing w:val="-10"/>
          <w:sz w:val="20"/>
          <w:szCs w:val="20"/>
          <w:lang w:eastAsia="ja-JP"/>
        </w:rPr>
        <w:t>メッ</w:t>
      </w:r>
      <w:r w:rsidRPr="00FF25E1">
        <w:rPr>
          <w:rFonts w:asciiTheme="minorEastAsia" w:eastAsiaTheme="minorEastAsia" w:hAnsiTheme="minorEastAsia" w:cs="Meiryo UI"/>
          <w:spacing w:val="-9"/>
          <w:sz w:val="20"/>
          <w:szCs w:val="20"/>
          <w:lang w:eastAsia="ja-JP"/>
        </w:rPr>
        <w:t>セ</w:t>
      </w:r>
      <w:r w:rsidRPr="00FF25E1">
        <w:rPr>
          <w:rFonts w:asciiTheme="minorEastAsia" w:eastAsiaTheme="minorEastAsia" w:hAnsiTheme="minorEastAsia" w:cs="Meiryo UI"/>
          <w:spacing w:val="-7"/>
          <w:sz w:val="20"/>
          <w:szCs w:val="20"/>
          <w:lang w:eastAsia="ja-JP"/>
        </w:rPr>
        <w:t>ー</w:t>
      </w:r>
      <w:r w:rsidRPr="00FF25E1">
        <w:rPr>
          <w:rFonts w:asciiTheme="minorEastAsia" w:eastAsiaTheme="minorEastAsia" w:hAnsiTheme="minorEastAsia" w:cs="Meiryo UI"/>
          <w:spacing w:val="-8"/>
          <w:sz w:val="20"/>
          <w:szCs w:val="20"/>
          <w:lang w:eastAsia="ja-JP"/>
        </w:rPr>
        <w:t>ジ</w:t>
      </w:r>
      <w:r w:rsidRPr="00FF25E1">
        <w:rPr>
          <w:rFonts w:asciiTheme="minorEastAsia" w:eastAsiaTheme="minorEastAsia" w:hAnsiTheme="minorEastAsia" w:cs="Meiryo UI"/>
          <w:sz w:val="20"/>
          <w:szCs w:val="20"/>
          <w:lang w:eastAsia="ja-JP"/>
        </w:rPr>
        <w:t xml:space="preserve">を </w:t>
      </w:r>
      <w:r w:rsidRPr="00FF25E1">
        <w:rPr>
          <w:rFonts w:asciiTheme="minorEastAsia" w:eastAsiaTheme="minorEastAsia" w:hAnsiTheme="minorEastAsia" w:cs="Meiryo UI"/>
          <w:spacing w:val="-17"/>
          <w:sz w:val="20"/>
          <w:szCs w:val="20"/>
          <w:lang w:eastAsia="ja-JP"/>
        </w:rPr>
        <w:t>発信</w:t>
      </w:r>
      <w:r w:rsidRPr="00FF25E1">
        <w:rPr>
          <w:rFonts w:asciiTheme="minorEastAsia" w:eastAsiaTheme="minorEastAsia" w:hAnsiTheme="minorEastAsia" w:cs="Meiryo UI"/>
          <w:spacing w:val="-7"/>
          <w:sz w:val="20"/>
          <w:szCs w:val="20"/>
          <w:lang w:eastAsia="ja-JP"/>
        </w:rPr>
        <w:t>す</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8"/>
          <w:sz w:val="20"/>
          <w:szCs w:val="20"/>
          <w:lang w:eastAsia="ja-JP"/>
        </w:rPr>
        <w:t>こ</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9"/>
          <w:sz w:val="20"/>
          <w:szCs w:val="20"/>
          <w:lang w:eastAsia="ja-JP"/>
        </w:rPr>
        <w:t>によ</w:t>
      </w:r>
      <w:r w:rsidRPr="00FF25E1">
        <w:rPr>
          <w:rFonts w:asciiTheme="minorEastAsia" w:eastAsiaTheme="minorEastAsia" w:hAnsiTheme="minorEastAsia" w:cs="Meiryo UI"/>
          <w:spacing w:val="-10"/>
          <w:sz w:val="20"/>
          <w:szCs w:val="20"/>
          <w:lang w:eastAsia="ja-JP"/>
        </w:rPr>
        <w:t>り</w:t>
      </w:r>
      <w:r w:rsidRPr="00FF25E1">
        <w:rPr>
          <w:rFonts w:asciiTheme="minorEastAsia" w:eastAsiaTheme="minorEastAsia" w:hAnsiTheme="minorEastAsia" w:cs="Meiryo UI"/>
          <w:spacing w:val="-9"/>
          <w:sz w:val="20"/>
          <w:szCs w:val="20"/>
          <w:lang w:eastAsia="ja-JP"/>
        </w:rPr>
        <w:t>リ</w:t>
      </w:r>
      <w:r w:rsidRPr="00FF25E1">
        <w:rPr>
          <w:rFonts w:asciiTheme="minorEastAsia" w:eastAsiaTheme="minorEastAsia" w:hAnsiTheme="minorEastAsia" w:cs="Meiryo UI"/>
          <w:spacing w:val="-7"/>
          <w:sz w:val="20"/>
          <w:szCs w:val="20"/>
          <w:lang w:eastAsia="ja-JP"/>
        </w:rPr>
        <w:t>ー</w:t>
      </w:r>
      <w:r w:rsidRPr="00FF25E1">
        <w:rPr>
          <w:rFonts w:asciiTheme="minorEastAsia" w:eastAsiaTheme="minorEastAsia" w:hAnsiTheme="minorEastAsia" w:cs="Meiryo UI"/>
          <w:spacing w:val="-11"/>
          <w:sz w:val="20"/>
          <w:szCs w:val="20"/>
          <w:lang w:eastAsia="ja-JP"/>
        </w:rPr>
        <w:t>ダ</w:t>
      </w:r>
      <w:r w:rsidRPr="00FF25E1">
        <w:rPr>
          <w:rFonts w:asciiTheme="minorEastAsia" w:eastAsiaTheme="minorEastAsia" w:hAnsiTheme="minorEastAsia" w:cs="Meiryo UI"/>
          <w:spacing w:val="-9"/>
          <w:sz w:val="20"/>
          <w:szCs w:val="20"/>
          <w:lang w:eastAsia="ja-JP"/>
        </w:rPr>
        <w:t>ーシ</w:t>
      </w:r>
      <w:r w:rsidRPr="00FF25E1">
        <w:rPr>
          <w:rFonts w:asciiTheme="minorEastAsia" w:eastAsiaTheme="minorEastAsia" w:hAnsiTheme="minorEastAsia" w:cs="Meiryo UI"/>
          <w:spacing w:val="-7"/>
          <w:sz w:val="20"/>
          <w:szCs w:val="20"/>
          <w:lang w:eastAsia="ja-JP"/>
        </w:rPr>
        <w:t>ッ</w:t>
      </w:r>
      <w:r w:rsidRPr="00FF25E1">
        <w:rPr>
          <w:rFonts w:asciiTheme="minorEastAsia" w:eastAsiaTheme="minorEastAsia" w:hAnsiTheme="minorEastAsia" w:cs="Meiryo UI"/>
          <w:spacing w:val="-9"/>
          <w:sz w:val="20"/>
          <w:szCs w:val="20"/>
          <w:lang w:eastAsia="ja-JP"/>
        </w:rPr>
        <w:t>プ</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持</w:t>
      </w:r>
      <w:r w:rsidRPr="00FF25E1">
        <w:rPr>
          <w:rFonts w:asciiTheme="minorEastAsia" w:eastAsiaTheme="minorEastAsia" w:hAnsiTheme="minorEastAsia" w:cs="Meiryo UI"/>
          <w:spacing w:val="-10"/>
          <w:sz w:val="20"/>
          <w:szCs w:val="20"/>
          <w:lang w:eastAsia="ja-JP"/>
        </w:rPr>
        <w:t>っ</w:t>
      </w:r>
      <w:r w:rsidRPr="00FF25E1">
        <w:rPr>
          <w:rFonts w:asciiTheme="minorEastAsia" w:eastAsiaTheme="minorEastAsia" w:hAnsiTheme="minorEastAsia" w:cs="Meiryo UI"/>
          <w:spacing w:val="-9"/>
          <w:sz w:val="20"/>
          <w:szCs w:val="20"/>
          <w:lang w:eastAsia="ja-JP"/>
        </w:rPr>
        <w:t>て</w:t>
      </w:r>
      <w:r w:rsidRPr="00FF25E1">
        <w:rPr>
          <w:rFonts w:asciiTheme="minorEastAsia" w:eastAsiaTheme="minorEastAsia" w:hAnsiTheme="minorEastAsia" w:cs="Meiryo UI"/>
          <w:spacing w:val="-15"/>
          <w:sz w:val="20"/>
          <w:szCs w:val="20"/>
          <w:lang w:eastAsia="ja-JP"/>
        </w:rPr>
        <w:t>取</w:t>
      </w:r>
      <w:r w:rsidRPr="00FF25E1">
        <w:rPr>
          <w:rFonts w:asciiTheme="minorEastAsia" w:eastAsiaTheme="minorEastAsia" w:hAnsiTheme="minorEastAsia" w:cs="Meiryo UI"/>
          <w:spacing w:val="-10"/>
          <w:sz w:val="20"/>
          <w:szCs w:val="20"/>
          <w:lang w:eastAsia="ja-JP"/>
        </w:rPr>
        <w:t>り</w:t>
      </w:r>
      <w:r w:rsidRPr="00FF25E1">
        <w:rPr>
          <w:rFonts w:asciiTheme="minorEastAsia" w:eastAsiaTheme="minorEastAsia" w:hAnsiTheme="minorEastAsia" w:cs="Meiryo UI"/>
          <w:spacing w:val="-17"/>
          <w:sz w:val="20"/>
          <w:szCs w:val="20"/>
          <w:lang w:eastAsia="ja-JP"/>
        </w:rPr>
        <w:t>組</w:t>
      </w:r>
      <w:r w:rsidRPr="00FF25E1">
        <w:rPr>
          <w:rFonts w:asciiTheme="minorEastAsia" w:eastAsiaTheme="minorEastAsia" w:hAnsiTheme="minorEastAsia" w:cs="Meiryo UI"/>
          <w:spacing w:val="-9"/>
          <w:sz w:val="20"/>
          <w:szCs w:val="20"/>
          <w:lang w:eastAsia="ja-JP"/>
        </w:rPr>
        <w:t>んでいく</w:t>
      </w:r>
      <w:r w:rsidRPr="00FF25E1">
        <w:rPr>
          <w:rFonts w:asciiTheme="minorEastAsia" w:eastAsiaTheme="minorEastAsia" w:hAnsiTheme="minorEastAsia" w:cs="Meiryo UI"/>
          <w:spacing w:val="-8"/>
          <w:sz w:val="20"/>
          <w:szCs w:val="20"/>
          <w:lang w:eastAsia="ja-JP"/>
        </w:rPr>
        <w:t>こ</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9"/>
          <w:sz w:val="20"/>
          <w:szCs w:val="20"/>
          <w:lang w:eastAsia="ja-JP"/>
        </w:rPr>
        <w:t>が</w:t>
      </w:r>
      <w:r w:rsidRPr="00FF25E1">
        <w:rPr>
          <w:rFonts w:asciiTheme="minorEastAsia" w:eastAsiaTheme="minorEastAsia" w:hAnsiTheme="minorEastAsia" w:cs="Meiryo UI"/>
          <w:spacing w:val="-17"/>
          <w:sz w:val="20"/>
          <w:szCs w:val="20"/>
          <w:lang w:eastAsia="ja-JP"/>
        </w:rPr>
        <w:t>重要</w:t>
      </w:r>
      <w:r w:rsidRPr="00FF25E1">
        <w:rPr>
          <w:rFonts w:asciiTheme="minorEastAsia" w:eastAsiaTheme="minorEastAsia" w:hAnsiTheme="minorEastAsia" w:cs="Meiryo UI"/>
          <w:spacing w:val="-9"/>
          <w:sz w:val="20"/>
          <w:szCs w:val="20"/>
          <w:lang w:eastAsia="ja-JP"/>
        </w:rPr>
        <w:t>で</w:t>
      </w:r>
      <w:r w:rsidRPr="00FF25E1">
        <w:rPr>
          <w:rFonts w:asciiTheme="minorEastAsia" w:eastAsiaTheme="minorEastAsia" w:hAnsiTheme="minorEastAsia" w:cs="Meiryo UI"/>
          <w:spacing w:val="-7"/>
          <w:sz w:val="20"/>
          <w:szCs w:val="20"/>
          <w:lang w:eastAsia="ja-JP"/>
        </w:rPr>
        <w:t>あ</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z w:val="20"/>
          <w:szCs w:val="20"/>
          <w:lang w:eastAsia="ja-JP"/>
        </w:rPr>
        <w:t>。</w:t>
      </w:r>
    </w:p>
    <w:p w:rsidR="00E9239E" w:rsidRDefault="00123A81" w:rsidP="00962A0E">
      <w:pPr>
        <w:pStyle w:val="a3"/>
        <w:spacing w:before="23"/>
        <w:ind w:left="686" w:right="586" w:firstLine="225"/>
        <w:jc w:val="both"/>
        <w:rPr>
          <w:rFonts w:asciiTheme="minorEastAsia" w:eastAsiaTheme="minorEastAsia" w:hAnsiTheme="minorEastAsia" w:cs="Meiryo UI"/>
          <w:spacing w:val="-8"/>
          <w:sz w:val="20"/>
          <w:szCs w:val="20"/>
          <w:lang w:eastAsia="ja-JP"/>
        </w:rPr>
      </w:pPr>
      <w:r w:rsidRPr="00FF25E1">
        <w:rPr>
          <w:rFonts w:asciiTheme="minorEastAsia" w:eastAsiaTheme="minorEastAsia" w:hAnsiTheme="minorEastAsia" w:cs="Meiryo UI"/>
          <w:spacing w:val="-11"/>
          <w:sz w:val="20"/>
          <w:szCs w:val="20"/>
          <w:lang w:eastAsia="ja-JP"/>
        </w:rPr>
        <w:t>ま</w:t>
      </w:r>
      <w:r w:rsidRPr="00FF25E1">
        <w:rPr>
          <w:rFonts w:asciiTheme="minorEastAsia" w:eastAsiaTheme="minorEastAsia" w:hAnsiTheme="minorEastAsia" w:cs="Meiryo UI"/>
          <w:spacing w:val="-6"/>
          <w:sz w:val="20"/>
          <w:szCs w:val="20"/>
          <w:lang w:eastAsia="ja-JP"/>
        </w:rPr>
        <w:t>た</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組織</w:t>
      </w:r>
      <w:r w:rsidRPr="00FF25E1">
        <w:rPr>
          <w:rFonts w:asciiTheme="minorEastAsia" w:eastAsiaTheme="minorEastAsia" w:hAnsiTheme="minorEastAsia" w:cs="Meiryo UI"/>
          <w:spacing w:val="-9"/>
          <w:sz w:val="20"/>
          <w:szCs w:val="20"/>
          <w:lang w:eastAsia="ja-JP"/>
        </w:rPr>
        <w:t>のト</w:t>
      </w:r>
      <w:r w:rsidRPr="00FF25E1">
        <w:rPr>
          <w:rFonts w:asciiTheme="minorEastAsia" w:eastAsiaTheme="minorEastAsia" w:hAnsiTheme="minorEastAsia" w:cs="Meiryo UI"/>
          <w:spacing w:val="-7"/>
          <w:sz w:val="20"/>
          <w:szCs w:val="20"/>
          <w:lang w:eastAsia="ja-JP"/>
        </w:rPr>
        <w:t>ッ</w:t>
      </w:r>
      <w:r w:rsidRPr="00FF25E1">
        <w:rPr>
          <w:rFonts w:asciiTheme="minorEastAsia" w:eastAsiaTheme="minorEastAsia" w:hAnsiTheme="minorEastAsia" w:cs="Meiryo UI"/>
          <w:spacing w:val="-11"/>
          <w:sz w:val="20"/>
          <w:szCs w:val="20"/>
          <w:lang w:eastAsia="ja-JP"/>
        </w:rPr>
        <w:t>プ</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関与</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下</w:t>
      </w:r>
      <w:r w:rsidRPr="00FF25E1">
        <w:rPr>
          <w:rFonts w:asciiTheme="minorEastAsia" w:eastAsiaTheme="minorEastAsia" w:hAnsiTheme="minorEastAsia" w:cs="Meiryo UI"/>
          <w:spacing w:val="-6"/>
          <w:sz w:val="20"/>
          <w:szCs w:val="20"/>
          <w:lang w:eastAsia="ja-JP"/>
        </w:rPr>
        <w:t>に</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担当部局</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明確</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定</w:t>
      </w:r>
      <w:r w:rsidRPr="00FF25E1">
        <w:rPr>
          <w:rFonts w:asciiTheme="minorEastAsia" w:eastAsiaTheme="minorEastAsia" w:hAnsiTheme="minorEastAsia" w:cs="Meiryo UI"/>
          <w:spacing w:val="-9"/>
          <w:sz w:val="20"/>
          <w:szCs w:val="20"/>
          <w:lang w:eastAsia="ja-JP"/>
        </w:rPr>
        <w:t>め</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6"/>
          <w:sz w:val="20"/>
          <w:szCs w:val="20"/>
          <w:lang w:eastAsia="ja-JP"/>
        </w:rPr>
        <w:t>な</w:t>
      </w:r>
      <w:r w:rsidRPr="00FF25E1">
        <w:rPr>
          <w:rFonts w:asciiTheme="minorEastAsia" w:eastAsiaTheme="minorEastAsia" w:hAnsiTheme="minorEastAsia" w:cs="Meiryo UI"/>
          <w:spacing w:val="-7"/>
          <w:sz w:val="20"/>
          <w:szCs w:val="20"/>
          <w:lang w:eastAsia="ja-JP"/>
        </w:rPr>
        <w:t>ど</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継続</w:t>
      </w:r>
      <w:r w:rsidRPr="00FF25E1">
        <w:rPr>
          <w:rFonts w:asciiTheme="minorEastAsia" w:eastAsiaTheme="minorEastAsia" w:hAnsiTheme="minorEastAsia" w:cs="Meiryo UI"/>
          <w:spacing w:val="-20"/>
          <w:sz w:val="20"/>
          <w:szCs w:val="20"/>
          <w:lang w:eastAsia="ja-JP"/>
        </w:rPr>
        <w:t>的</w:t>
      </w:r>
      <w:r w:rsidRPr="00FF25E1">
        <w:rPr>
          <w:rFonts w:asciiTheme="minorEastAsia" w:eastAsiaTheme="minorEastAsia" w:hAnsiTheme="minorEastAsia" w:cs="Meiryo UI"/>
          <w:spacing w:val="-9"/>
          <w:sz w:val="20"/>
          <w:szCs w:val="20"/>
          <w:lang w:eastAsia="ja-JP"/>
        </w:rPr>
        <w:t>な</w:t>
      </w:r>
      <w:r w:rsidRPr="00FF25E1">
        <w:rPr>
          <w:rFonts w:asciiTheme="minorEastAsia" w:eastAsiaTheme="minorEastAsia" w:hAnsiTheme="minorEastAsia" w:cs="Meiryo UI"/>
          <w:spacing w:val="-17"/>
          <w:sz w:val="20"/>
          <w:szCs w:val="20"/>
          <w:lang w:eastAsia="ja-JP"/>
        </w:rPr>
        <w:t>推進体</w:t>
      </w:r>
      <w:r w:rsidRPr="00FF25E1">
        <w:rPr>
          <w:rFonts w:asciiTheme="minorEastAsia" w:eastAsiaTheme="minorEastAsia" w:hAnsiTheme="minorEastAsia" w:cs="Meiryo UI"/>
          <w:spacing w:val="-15"/>
          <w:sz w:val="20"/>
          <w:szCs w:val="20"/>
          <w:lang w:eastAsia="ja-JP"/>
        </w:rPr>
        <w:t>制</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z w:val="20"/>
          <w:szCs w:val="20"/>
          <w:lang w:eastAsia="ja-JP"/>
        </w:rPr>
        <w:t>設</w:t>
      </w:r>
      <w:r w:rsidRPr="00FF25E1">
        <w:rPr>
          <w:rFonts w:asciiTheme="minorEastAsia" w:eastAsiaTheme="minorEastAsia" w:hAnsiTheme="minorEastAsia" w:cs="Meiryo UI"/>
          <w:spacing w:val="-7"/>
          <w:sz w:val="20"/>
          <w:szCs w:val="20"/>
          <w:lang w:eastAsia="ja-JP"/>
        </w:rPr>
        <w:t>け</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8"/>
          <w:sz w:val="20"/>
          <w:szCs w:val="20"/>
          <w:lang w:eastAsia="ja-JP"/>
        </w:rPr>
        <w:t>こ</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9"/>
          <w:sz w:val="20"/>
          <w:szCs w:val="20"/>
          <w:lang w:eastAsia="ja-JP"/>
        </w:rPr>
        <w:t>が</w:t>
      </w:r>
      <w:r w:rsidRPr="00FF25E1">
        <w:rPr>
          <w:rFonts w:asciiTheme="minorEastAsia" w:eastAsiaTheme="minorEastAsia" w:hAnsiTheme="minorEastAsia" w:cs="Meiryo UI"/>
          <w:spacing w:val="-17"/>
          <w:sz w:val="20"/>
          <w:szCs w:val="20"/>
          <w:lang w:eastAsia="ja-JP"/>
        </w:rPr>
        <w:t>効果的</w:t>
      </w:r>
      <w:r w:rsidRPr="00FF25E1">
        <w:rPr>
          <w:rFonts w:asciiTheme="minorEastAsia" w:eastAsiaTheme="minorEastAsia" w:hAnsiTheme="minorEastAsia" w:cs="Meiryo UI"/>
          <w:spacing w:val="-9"/>
          <w:sz w:val="20"/>
          <w:szCs w:val="20"/>
          <w:lang w:eastAsia="ja-JP"/>
        </w:rPr>
        <w:t>であ</w:t>
      </w:r>
      <w:r w:rsidRPr="00FF25E1">
        <w:rPr>
          <w:rFonts w:asciiTheme="minorEastAsia" w:eastAsiaTheme="minorEastAsia" w:hAnsiTheme="minorEastAsia" w:cs="Meiryo UI"/>
          <w:spacing w:val="-8"/>
          <w:sz w:val="20"/>
          <w:szCs w:val="20"/>
          <w:lang w:eastAsia="ja-JP"/>
        </w:rPr>
        <w:t>る</w:t>
      </w:r>
      <w:r w:rsidR="00E9239E">
        <w:rPr>
          <w:rFonts w:asciiTheme="minorEastAsia" w:eastAsiaTheme="minorEastAsia" w:hAnsiTheme="minorEastAsia" w:cs="Meiryo UI" w:hint="eastAsia"/>
          <w:spacing w:val="-8"/>
          <w:sz w:val="20"/>
          <w:szCs w:val="20"/>
          <w:lang w:eastAsia="ja-JP"/>
        </w:rPr>
        <w:t>。</w:t>
      </w:r>
    </w:p>
    <w:p w:rsidR="00123A81" w:rsidRPr="00FF25E1" w:rsidRDefault="00FF25E1" w:rsidP="00962A0E">
      <w:pPr>
        <w:pStyle w:val="a3"/>
        <w:spacing w:before="23"/>
        <w:ind w:left="686" w:right="586" w:firstLine="225"/>
        <w:jc w:val="both"/>
        <w:rPr>
          <w:rFonts w:asciiTheme="minorEastAsia" w:eastAsiaTheme="minorEastAsia" w:hAnsiTheme="minorEastAsia" w:cs="Meiryo UI"/>
          <w:sz w:val="20"/>
          <w:szCs w:val="20"/>
          <w:lang w:eastAsia="ja-JP"/>
        </w:rPr>
      </w:pPr>
      <w:r w:rsidRPr="00FF25E1">
        <w:rPr>
          <w:rFonts w:asciiTheme="minorEastAsia" w:eastAsiaTheme="minorEastAsia" w:hAnsiTheme="minorEastAsia" w:cs="Meiryo UI" w:hint="eastAsia"/>
          <w:b/>
          <w:color w:val="FF0000"/>
          <w:sz w:val="20"/>
          <w:szCs w:val="20"/>
          <w:lang w:eastAsia="ja-JP"/>
        </w:rPr>
        <w:t>新島</w:t>
      </w:r>
      <w:r w:rsidR="00CE46B4" w:rsidRPr="00FF25E1">
        <w:rPr>
          <w:rFonts w:asciiTheme="minorEastAsia" w:eastAsiaTheme="minorEastAsia" w:hAnsiTheme="minorEastAsia" w:cs="Meiryo UI" w:hint="eastAsia"/>
          <w:b/>
          <w:color w:val="FF0000"/>
          <w:sz w:val="20"/>
          <w:szCs w:val="20"/>
          <w:lang w:eastAsia="ja-JP"/>
        </w:rPr>
        <w:t>村では総務課において本計画の策定、変更を行う。</w:t>
      </w:r>
    </w:p>
    <w:p w:rsidR="000763AC" w:rsidRPr="00FF25E1" w:rsidRDefault="000763AC">
      <w:pPr>
        <w:spacing w:line="257" w:lineRule="auto"/>
        <w:jc w:val="both"/>
        <w:rPr>
          <w:rFonts w:asciiTheme="minorEastAsia" w:hAnsiTheme="minorEastAsia"/>
          <w:sz w:val="20"/>
          <w:szCs w:val="20"/>
          <w:lang w:eastAsia="ja-JP"/>
        </w:rPr>
      </w:pPr>
    </w:p>
    <w:p w:rsidR="000763AC" w:rsidRDefault="000763AC">
      <w:pPr>
        <w:rPr>
          <w:rFonts w:asciiTheme="minorEastAsia" w:hAnsiTheme="minorEastAsia"/>
          <w:sz w:val="24"/>
          <w:szCs w:val="24"/>
          <w:lang w:eastAsia="ja-JP"/>
        </w:rPr>
      </w:pPr>
      <w:r>
        <w:rPr>
          <w:rFonts w:asciiTheme="minorEastAsia" w:hAnsiTheme="minorEastAsia"/>
          <w:sz w:val="24"/>
          <w:szCs w:val="24"/>
          <w:lang w:eastAsia="ja-JP"/>
        </w:rPr>
        <w:br w:type="page"/>
      </w:r>
    </w:p>
    <w:p w:rsidR="00123A81" w:rsidRPr="00FF25E1" w:rsidRDefault="000763AC" w:rsidP="000763AC">
      <w:pPr>
        <w:rPr>
          <w:rFonts w:asciiTheme="minorEastAsia" w:hAnsiTheme="minorEastAsia" w:cs="Microsoft JhengHei"/>
          <w:b/>
          <w:color w:val="FFFFFF" w:themeColor="background1"/>
          <w:spacing w:val="-17"/>
          <w:sz w:val="24"/>
          <w:szCs w:val="24"/>
          <w:lang w:eastAsia="ja-JP"/>
        </w:rPr>
      </w:pPr>
      <w:r w:rsidRPr="00FF25E1">
        <w:rPr>
          <w:rFonts w:asciiTheme="minorEastAsia" w:hAnsiTheme="minorEastAsia" w:cs="Microsoft JhengHei" w:hint="eastAsia"/>
          <w:b/>
          <w:color w:val="FFFFFF" w:themeColor="background1"/>
          <w:spacing w:val="-17"/>
          <w:sz w:val="24"/>
          <w:szCs w:val="24"/>
          <w:highlight w:val="red"/>
          <w:lang w:eastAsia="ja-JP"/>
        </w:rPr>
        <w:lastRenderedPageBreak/>
        <w:t>３</w:t>
      </w:r>
      <w:r w:rsidRPr="00FF25E1">
        <w:rPr>
          <w:rFonts w:asciiTheme="minorEastAsia" w:hAnsiTheme="minorEastAsia" w:cs="Microsoft JhengHei"/>
          <w:b/>
          <w:color w:val="FFFFFF" w:themeColor="background1"/>
          <w:spacing w:val="-17"/>
          <w:sz w:val="24"/>
          <w:szCs w:val="24"/>
          <w:highlight w:val="red"/>
          <w:lang w:eastAsia="ja-JP"/>
        </w:rPr>
        <w:t>．女性職員の活躍の</w:t>
      </w:r>
      <w:r w:rsidRPr="00FF25E1">
        <w:rPr>
          <w:rFonts w:asciiTheme="minorEastAsia" w:hAnsiTheme="minorEastAsia" w:cs="Microsoft JhengHei"/>
          <w:b/>
          <w:color w:val="FFFFFF" w:themeColor="background1"/>
          <w:spacing w:val="-20"/>
          <w:sz w:val="24"/>
          <w:szCs w:val="24"/>
          <w:highlight w:val="red"/>
          <w:lang w:eastAsia="ja-JP"/>
        </w:rPr>
        <w:t>推</w:t>
      </w:r>
      <w:r w:rsidRPr="00FF25E1">
        <w:rPr>
          <w:rFonts w:asciiTheme="minorEastAsia" w:hAnsiTheme="minorEastAsia" w:cs="Microsoft JhengHei"/>
          <w:b/>
          <w:color w:val="FFFFFF" w:themeColor="background1"/>
          <w:spacing w:val="-17"/>
          <w:sz w:val="24"/>
          <w:szCs w:val="24"/>
          <w:highlight w:val="red"/>
          <w:lang w:eastAsia="ja-JP"/>
        </w:rPr>
        <w:t>進に</w:t>
      </w:r>
      <w:r w:rsidRPr="00FF25E1">
        <w:rPr>
          <w:rFonts w:asciiTheme="minorEastAsia" w:hAnsiTheme="minorEastAsia" w:cs="Microsoft JhengHei" w:hint="eastAsia"/>
          <w:b/>
          <w:color w:val="FFFFFF" w:themeColor="background1"/>
          <w:spacing w:val="-17"/>
          <w:sz w:val="24"/>
          <w:szCs w:val="24"/>
          <w:highlight w:val="red"/>
          <w:lang w:eastAsia="ja-JP"/>
        </w:rPr>
        <w:t>関する現状</w:t>
      </w:r>
      <w:r w:rsidR="005D41CB" w:rsidRPr="00FF25E1">
        <w:rPr>
          <w:rFonts w:asciiTheme="minorEastAsia" w:hAnsiTheme="minorEastAsia" w:cs="Microsoft JhengHei" w:hint="eastAsia"/>
          <w:b/>
          <w:color w:val="FFFFFF" w:themeColor="background1"/>
          <w:spacing w:val="-17"/>
          <w:sz w:val="24"/>
          <w:szCs w:val="24"/>
          <w:highlight w:val="red"/>
          <w:lang w:eastAsia="ja-JP"/>
        </w:rPr>
        <w:t>と課題</w:t>
      </w:r>
      <w:r w:rsidRPr="00FF25E1">
        <w:rPr>
          <w:rFonts w:asciiTheme="minorEastAsia" w:hAnsiTheme="minorEastAsia" w:cs="Microsoft JhengHei" w:hint="eastAsia"/>
          <w:b/>
          <w:color w:val="FFFFFF" w:themeColor="background1"/>
          <w:spacing w:val="-17"/>
          <w:sz w:val="24"/>
          <w:szCs w:val="24"/>
          <w:highlight w:val="red"/>
          <w:lang w:eastAsia="ja-JP"/>
        </w:rPr>
        <w:t xml:space="preserve">　</w:t>
      </w:r>
    </w:p>
    <w:p w:rsidR="000763AC" w:rsidRDefault="000763AC" w:rsidP="000763AC">
      <w:pPr>
        <w:rPr>
          <w:rFonts w:asciiTheme="minorEastAsia" w:hAnsiTheme="minorEastAsia" w:cs="Microsoft JhengHei"/>
          <w:b/>
          <w:spacing w:val="-17"/>
          <w:lang w:eastAsia="ja-JP"/>
        </w:rPr>
      </w:pPr>
    </w:p>
    <w:p w:rsidR="000763AC" w:rsidRDefault="00CE46B4" w:rsidP="000763AC">
      <w:pPr>
        <w:pStyle w:val="a3"/>
        <w:spacing w:before="15" w:line="257" w:lineRule="auto"/>
        <w:ind w:left="341" w:right="259" w:firstLine="223"/>
        <w:jc w:val="both"/>
        <w:rPr>
          <w:rFonts w:asciiTheme="minorEastAsia" w:eastAsiaTheme="minorEastAsia" w:hAnsiTheme="minorEastAsia"/>
          <w:spacing w:val="-17"/>
          <w:lang w:eastAsia="ja-JP"/>
        </w:rPr>
      </w:pPr>
      <w:r>
        <w:rPr>
          <w:rFonts w:asciiTheme="minorEastAsia" w:eastAsiaTheme="minorEastAsia" w:hAnsiTheme="minorEastAsia" w:hint="eastAsia"/>
          <w:spacing w:val="-17"/>
          <w:lang w:eastAsia="ja-JP"/>
        </w:rPr>
        <w:t>本</w:t>
      </w:r>
      <w:r w:rsidR="000763AC">
        <w:rPr>
          <w:rFonts w:asciiTheme="minorEastAsia" w:eastAsiaTheme="minorEastAsia" w:hAnsiTheme="minorEastAsia" w:hint="eastAsia"/>
          <w:spacing w:val="-17"/>
          <w:lang w:eastAsia="ja-JP"/>
        </w:rPr>
        <w:t>計画を作成する上で</w:t>
      </w:r>
      <w:r>
        <w:rPr>
          <w:rFonts w:asciiTheme="minorEastAsia" w:eastAsiaTheme="minorEastAsia" w:hAnsiTheme="minorEastAsia" w:hint="eastAsia"/>
          <w:spacing w:val="-17"/>
          <w:lang w:eastAsia="ja-JP"/>
        </w:rPr>
        <w:t>組織や職員の</w:t>
      </w:r>
      <w:r w:rsidR="000763AC">
        <w:rPr>
          <w:rFonts w:asciiTheme="minorEastAsia" w:eastAsiaTheme="minorEastAsia" w:hAnsiTheme="minorEastAsia" w:hint="eastAsia"/>
          <w:spacing w:val="-17"/>
          <w:lang w:eastAsia="ja-JP"/>
        </w:rPr>
        <w:t>現状の把握が必要となる。</w:t>
      </w:r>
      <w:r>
        <w:rPr>
          <w:rFonts w:asciiTheme="minorEastAsia" w:eastAsiaTheme="minorEastAsia" w:hAnsiTheme="minorEastAsia" w:hint="eastAsia"/>
          <w:spacing w:val="-17"/>
          <w:lang w:eastAsia="ja-JP"/>
        </w:rPr>
        <w:t>あらゆる角度から</w:t>
      </w:r>
      <w:r w:rsidR="00CA789F">
        <w:rPr>
          <w:rFonts w:asciiTheme="minorEastAsia" w:eastAsiaTheme="minorEastAsia" w:hAnsiTheme="minorEastAsia" w:hint="eastAsia"/>
          <w:spacing w:val="-17"/>
          <w:lang w:eastAsia="ja-JP"/>
        </w:rPr>
        <w:t>新島村</w:t>
      </w:r>
      <w:r>
        <w:rPr>
          <w:rFonts w:asciiTheme="minorEastAsia" w:eastAsiaTheme="minorEastAsia" w:hAnsiTheme="minorEastAsia" w:hint="eastAsia"/>
          <w:spacing w:val="-17"/>
          <w:lang w:eastAsia="ja-JP"/>
        </w:rPr>
        <w:t>職員</w:t>
      </w:r>
      <w:r w:rsidR="00AB0EBA">
        <w:rPr>
          <w:rFonts w:asciiTheme="minorEastAsia" w:eastAsiaTheme="minorEastAsia" w:hAnsiTheme="minorEastAsia" w:hint="eastAsia"/>
          <w:spacing w:val="-17"/>
          <w:lang w:eastAsia="ja-JP"/>
        </w:rPr>
        <w:t>の現状</w:t>
      </w:r>
      <w:r w:rsidR="005D41CB">
        <w:rPr>
          <w:rFonts w:asciiTheme="minorEastAsia" w:eastAsiaTheme="minorEastAsia" w:hAnsiTheme="minorEastAsia" w:hint="eastAsia"/>
          <w:spacing w:val="-17"/>
          <w:lang w:eastAsia="ja-JP"/>
        </w:rPr>
        <w:t>など取り上げ、課題</w:t>
      </w:r>
      <w:r w:rsidR="00CA789F">
        <w:rPr>
          <w:rFonts w:asciiTheme="minorEastAsia" w:eastAsiaTheme="minorEastAsia" w:hAnsiTheme="minorEastAsia" w:hint="eastAsia"/>
          <w:spacing w:val="-17"/>
          <w:lang w:eastAsia="ja-JP"/>
        </w:rPr>
        <w:t>を</w:t>
      </w:r>
      <w:r w:rsidR="00FF25E1">
        <w:rPr>
          <w:rFonts w:asciiTheme="minorEastAsia" w:eastAsiaTheme="minorEastAsia" w:hAnsiTheme="minorEastAsia" w:hint="eastAsia"/>
          <w:spacing w:val="-17"/>
          <w:lang w:eastAsia="ja-JP"/>
        </w:rPr>
        <w:t>見いだし</w:t>
      </w:r>
      <w:r w:rsidR="00CA789F">
        <w:rPr>
          <w:rFonts w:asciiTheme="minorEastAsia" w:eastAsiaTheme="minorEastAsia" w:hAnsiTheme="minorEastAsia" w:hint="eastAsia"/>
          <w:spacing w:val="-17"/>
          <w:lang w:eastAsia="ja-JP"/>
        </w:rPr>
        <w:t>改善</w:t>
      </w:r>
      <w:r w:rsidR="005D41CB">
        <w:rPr>
          <w:rFonts w:asciiTheme="minorEastAsia" w:eastAsiaTheme="minorEastAsia" w:hAnsiTheme="minorEastAsia" w:hint="eastAsia"/>
          <w:spacing w:val="-17"/>
          <w:lang w:eastAsia="ja-JP"/>
        </w:rPr>
        <w:t>目標</w:t>
      </w:r>
      <w:r w:rsidR="00FF25E1">
        <w:rPr>
          <w:rFonts w:asciiTheme="minorEastAsia" w:eastAsiaTheme="minorEastAsia" w:hAnsiTheme="minorEastAsia" w:hint="eastAsia"/>
          <w:spacing w:val="-17"/>
          <w:lang w:eastAsia="ja-JP"/>
        </w:rPr>
        <w:t>とする</w:t>
      </w:r>
      <w:r w:rsidR="000E7EDC">
        <w:rPr>
          <w:rFonts w:asciiTheme="minorEastAsia" w:eastAsiaTheme="minorEastAsia" w:hAnsiTheme="minorEastAsia" w:hint="eastAsia"/>
          <w:spacing w:val="-17"/>
          <w:lang w:eastAsia="ja-JP"/>
        </w:rPr>
        <w:t>。</w:t>
      </w:r>
    </w:p>
    <w:p w:rsidR="00962A0E" w:rsidRPr="005D41CB" w:rsidRDefault="00962A0E" w:rsidP="000763AC">
      <w:pPr>
        <w:pStyle w:val="a3"/>
        <w:spacing w:before="15" w:line="257" w:lineRule="auto"/>
        <w:ind w:left="341" w:right="259" w:firstLine="223"/>
        <w:jc w:val="both"/>
        <w:rPr>
          <w:rFonts w:asciiTheme="minorEastAsia" w:eastAsiaTheme="minorEastAsia" w:hAnsiTheme="minorEastAsia"/>
          <w:lang w:eastAsia="ja-JP"/>
        </w:rPr>
      </w:pPr>
    </w:p>
    <w:p w:rsidR="000763AC" w:rsidRDefault="006D4B51" w:rsidP="000763AC">
      <w:pPr>
        <w:rPr>
          <w:rFonts w:asciiTheme="minorEastAsia" w:hAnsiTheme="minorEastAsia"/>
          <w:sz w:val="24"/>
          <w:szCs w:val="24"/>
          <w:lang w:eastAsia="ja-JP"/>
        </w:rPr>
      </w:pPr>
      <w:r>
        <w:rPr>
          <w:noProof/>
          <w:lang w:eastAsia="ja-JP"/>
        </w:rPr>
        <w:drawing>
          <wp:inline distT="0" distB="0" distL="0" distR="0" wp14:anchorId="79786F3B" wp14:editId="1C50283E">
            <wp:extent cx="5991225" cy="2390775"/>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0EBA" w:rsidRDefault="00AB0EBA" w:rsidP="000763AC">
      <w:pPr>
        <w:rPr>
          <w:rFonts w:asciiTheme="minorEastAsia" w:hAnsiTheme="minorEastAsia"/>
          <w:sz w:val="24"/>
          <w:szCs w:val="24"/>
          <w:lang w:eastAsia="ja-JP"/>
        </w:rPr>
      </w:pPr>
    </w:p>
    <w:p w:rsidR="00AB0EBA" w:rsidRDefault="006D4B51" w:rsidP="000763AC">
      <w:pPr>
        <w:rPr>
          <w:rFonts w:asciiTheme="minorEastAsia" w:hAnsiTheme="minorEastAsia"/>
          <w:sz w:val="24"/>
          <w:szCs w:val="24"/>
          <w:lang w:eastAsia="ja-JP"/>
        </w:rPr>
      </w:pPr>
      <w:r>
        <w:rPr>
          <w:noProof/>
          <w:lang w:eastAsia="ja-JP"/>
        </w:rPr>
        <w:drawing>
          <wp:inline distT="0" distB="0" distL="0" distR="0" wp14:anchorId="430A10B6" wp14:editId="742FDD39">
            <wp:extent cx="6011545" cy="190500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2A0E" w:rsidRDefault="00962A0E" w:rsidP="000763AC">
      <w:pPr>
        <w:rPr>
          <w:rFonts w:asciiTheme="minorEastAsia" w:hAnsiTheme="minorEastAsia"/>
          <w:sz w:val="24"/>
          <w:szCs w:val="24"/>
          <w:lang w:eastAsia="ja-JP"/>
        </w:rPr>
      </w:pPr>
    </w:p>
    <w:p w:rsidR="00A507E5" w:rsidRDefault="000E7EDC" w:rsidP="000763AC">
      <w:pPr>
        <w:rPr>
          <w:rFonts w:asciiTheme="minorEastAsia" w:hAnsiTheme="minorEastAsia"/>
          <w:sz w:val="24"/>
          <w:szCs w:val="24"/>
          <w:lang w:eastAsia="ja-JP"/>
        </w:rPr>
      </w:pPr>
      <w:r>
        <w:rPr>
          <w:rFonts w:asciiTheme="minorEastAsia" w:hAnsiTheme="minorEastAsia" w:hint="eastAsia"/>
          <w:sz w:val="24"/>
          <w:szCs w:val="24"/>
          <w:lang w:eastAsia="ja-JP"/>
        </w:rPr>
        <w:t xml:space="preserve">　上のグラフは平成19年度から27年度までの全職員数を男女別に表し</w:t>
      </w:r>
      <w:r w:rsidR="00A507E5">
        <w:rPr>
          <w:rFonts w:asciiTheme="minorEastAsia" w:hAnsiTheme="minorEastAsia" w:hint="eastAsia"/>
          <w:sz w:val="24"/>
          <w:szCs w:val="24"/>
          <w:lang w:eastAsia="ja-JP"/>
        </w:rPr>
        <w:t>たものと女性</w:t>
      </w:r>
      <w:r w:rsidR="00A04901">
        <w:rPr>
          <w:rFonts w:asciiTheme="minorEastAsia" w:hAnsiTheme="minorEastAsia" w:hint="eastAsia"/>
          <w:sz w:val="24"/>
          <w:szCs w:val="24"/>
          <w:lang w:eastAsia="ja-JP"/>
        </w:rPr>
        <w:t>職員</w:t>
      </w:r>
      <w:r w:rsidR="00A507E5">
        <w:rPr>
          <w:rFonts w:asciiTheme="minorEastAsia" w:hAnsiTheme="minorEastAsia" w:hint="eastAsia"/>
          <w:sz w:val="24"/>
          <w:szCs w:val="24"/>
          <w:lang w:eastAsia="ja-JP"/>
        </w:rPr>
        <w:t>割合の推移を表している。</w:t>
      </w:r>
    </w:p>
    <w:p w:rsidR="00091460" w:rsidRDefault="00A507E5" w:rsidP="000763AC">
      <w:pPr>
        <w:rPr>
          <w:rFonts w:asciiTheme="minorEastAsia" w:hAnsiTheme="minorEastAsia"/>
          <w:sz w:val="24"/>
          <w:szCs w:val="24"/>
          <w:lang w:eastAsia="ja-JP"/>
        </w:rPr>
      </w:pPr>
      <w:r>
        <w:rPr>
          <w:rFonts w:asciiTheme="minorEastAsia" w:hAnsiTheme="minorEastAsia" w:hint="eastAsia"/>
          <w:sz w:val="24"/>
          <w:szCs w:val="24"/>
          <w:lang w:eastAsia="ja-JP"/>
        </w:rPr>
        <w:t xml:space="preserve">　</w:t>
      </w:r>
      <w:r w:rsidR="00A04901">
        <w:rPr>
          <w:rFonts w:asciiTheme="minorEastAsia" w:hAnsiTheme="minorEastAsia" w:hint="eastAsia"/>
          <w:sz w:val="24"/>
          <w:szCs w:val="24"/>
          <w:lang w:eastAsia="ja-JP"/>
        </w:rPr>
        <w:t>全職員</w:t>
      </w:r>
      <w:r>
        <w:rPr>
          <w:rFonts w:asciiTheme="minorEastAsia" w:hAnsiTheme="minorEastAsia" w:hint="eastAsia"/>
          <w:sz w:val="24"/>
          <w:szCs w:val="24"/>
          <w:lang w:eastAsia="ja-JP"/>
        </w:rPr>
        <w:t>では10人に4人が女性となっているが、看護師、保健師、栄養士など女性の就</w:t>
      </w:r>
      <w:r w:rsidR="005B0FCA">
        <w:rPr>
          <w:rFonts w:asciiTheme="minorEastAsia" w:hAnsiTheme="minorEastAsia" w:hint="eastAsia"/>
          <w:sz w:val="24"/>
          <w:szCs w:val="24"/>
          <w:lang w:eastAsia="ja-JP"/>
        </w:rPr>
        <w:t>業比率の高い医療職を合算しているため、一般行政職①で検証したい</w:t>
      </w:r>
      <w:r>
        <w:rPr>
          <w:rFonts w:asciiTheme="minorEastAsia" w:hAnsiTheme="minorEastAsia" w:hint="eastAsia"/>
          <w:sz w:val="24"/>
          <w:szCs w:val="24"/>
          <w:lang w:eastAsia="ja-JP"/>
        </w:rPr>
        <w:t>。</w:t>
      </w:r>
    </w:p>
    <w:p w:rsidR="005D7300" w:rsidRDefault="005D7300" w:rsidP="000763AC">
      <w:pPr>
        <w:rPr>
          <w:rFonts w:asciiTheme="minorEastAsia" w:hAnsiTheme="minorEastAsia"/>
          <w:sz w:val="24"/>
          <w:szCs w:val="24"/>
          <w:lang w:eastAsia="ja-JP"/>
        </w:rPr>
      </w:pPr>
    </w:p>
    <w:p w:rsidR="005D7300" w:rsidRDefault="005D7300" w:rsidP="000763AC">
      <w:pPr>
        <w:rPr>
          <w:rFonts w:asciiTheme="minorEastAsia" w:hAnsiTheme="minorEastAsia"/>
          <w:sz w:val="24"/>
          <w:szCs w:val="24"/>
          <w:lang w:eastAsia="ja-JP"/>
        </w:rPr>
      </w:pPr>
    </w:p>
    <w:p w:rsidR="005D7300" w:rsidRDefault="005D7300" w:rsidP="000763AC">
      <w:pPr>
        <w:rPr>
          <w:rFonts w:asciiTheme="minorEastAsia" w:hAnsiTheme="minorEastAsia"/>
          <w:sz w:val="24"/>
          <w:szCs w:val="24"/>
          <w:lang w:eastAsia="ja-JP"/>
        </w:rPr>
      </w:pPr>
      <w:r>
        <w:rPr>
          <w:noProof/>
          <w:lang w:eastAsia="ja-JP"/>
        </w:rPr>
        <w:drawing>
          <wp:inline distT="0" distB="0" distL="0" distR="0" wp14:anchorId="28991B64" wp14:editId="14BCA000">
            <wp:extent cx="5973445" cy="2346960"/>
            <wp:effectExtent l="0" t="0" r="0"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A0E" w:rsidRDefault="00962A0E" w:rsidP="000763AC">
      <w:pPr>
        <w:rPr>
          <w:rFonts w:asciiTheme="minorEastAsia" w:hAnsiTheme="minorEastAsia"/>
          <w:sz w:val="24"/>
          <w:szCs w:val="24"/>
          <w:lang w:eastAsia="ja-JP"/>
        </w:rPr>
      </w:pPr>
    </w:p>
    <w:p w:rsidR="005D7300" w:rsidRDefault="005D7300" w:rsidP="000763AC">
      <w:pPr>
        <w:rPr>
          <w:rFonts w:asciiTheme="minorEastAsia" w:hAnsiTheme="minorEastAsia"/>
          <w:sz w:val="24"/>
          <w:szCs w:val="24"/>
          <w:lang w:eastAsia="ja-JP"/>
        </w:rPr>
      </w:pPr>
    </w:p>
    <w:p w:rsidR="005D7300" w:rsidRDefault="005D7300" w:rsidP="000763AC">
      <w:pPr>
        <w:rPr>
          <w:rFonts w:asciiTheme="minorEastAsia" w:hAnsiTheme="minorEastAsia"/>
          <w:sz w:val="24"/>
          <w:szCs w:val="24"/>
          <w:lang w:eastAsia="ja-JP"/>
        </w:rPr>
      </w:pPr>
    </w:p>
    <w:p w:rsidR="00BE5D48" w:rsidRPr="000067DF" w:rsidRDefault="00BE5D48" w:rsidP="00BE5D48">
      <w:pPr>
        <w:pStyle w:val="a3"/>
        <w:ind w:left="0"/>
        <w:rPr>
          <w:rFonts w:ascii="ＭＳ ゴシック" w:eastAsia="ＭＳ ゴシック" w:hAnsi="ＭＳ ゴシック" w:cs="ＭＳ ゴシック"/>
          <w:b/>
          <w:spacing w:val="-22"/>
          <w:lang w:eastAsia="ja-JP"/>
        </w:rPr>
      </w:pPr>
      <w:r w:rsidRPr="000067DF">
        <w:rPr>
          <w:rFonts w:ascii="ＭＳ ゴシック" w:eastAsia="ＭＳ ゴシック" w:hAnsi="ＭＳ ゴシック" w:cs="ＭＳ ゴシック" w:hint="eastAsia"/>
          <w:b/>
          <w:spacing w:val="-22"/>
          <w:lang w:eastAsia="ja-JP"/>
        </w:rPr>
        <w:t>一般行政職①を占める女性比率</w:t>
      </w:r>
    </w:p>
    <w:p w:rsidR="00BE5D48" w:rsidRPr="00BE5D48" w:rsidRDefault="00BE5D48" w:rsidP="00BE5D48">
      <w:pPr>
        <w:pStyle w:val="a3"/>
        <w:ind w:left="0"/>
        <w:rPr>
          <w:rFonts w:ascii="ＭＳ ゴシック" w:eastAsia="ＭＳ ゴシック" w:hAnsi="ＭＳ ゴシック" w:cs="ＭＳ ゴシック"/>
          <w:lang w:eastAsia="ja-JP"/>
        </w:rPr>
      </w:pPr>
    </w:p>
    <w:p w:rsidR="00320176" w:rsidRDefault="00A04901" w:rsidP="00230152">
      <w:pPr>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一般行政職①では</w:t>
      </w:r>
      <w:r w:rsidR="00320176">
        <w:rPr>
          <w:rFonts w:asciiTheme="minorEastAsia" w:hAnsiTheme="minorEastAsia" w:hint="eastAsia"/>
          <w:sz w:val="24"/>
          <w:szCs w:val="24"/>
          <w:lang w:eastAsia="ja-JP"/>
        </w:rPr>
        <w:t>職員</w:t>
      </w:r>
      <w:r>
        <w:rPr>
          <w:rFonts w:asciiTheme="minorEastAsia" w:hAnsiTheme="minorEastAsia" w:hint="eastAsia"/>
          <w:sz w:val="24"/>
          <w:szCs w:val="24"/>
          <w:lang w:eastAsia="ja-JP"/>
        </w:rPr>
        <w:t>10人中、女性職員は3人となっており、男性職員の半分</w:t>
      </w:r>
      <w:r w:rsidR="005B0FCA">
        <w:rPr>
          <w:rFonts w:asciiTheme="minorEastAsia" w:hAnsiTheme="minorEastAsia" w:hint="eastAsia"/>
          <w:sz w:val="24"/>
          <w:szCs w:val="24"/>
          <w:lang w:eastAsia="ja-JP"/>
        </w:rPr>
        <w:t>にも満たない。</w:t>
      </w:r>
      <w:r w:rsidR="003642F7">
        <w:rPr>
          <w:rFonts w:asciiTheme="minorEastAsia" w:hAnsiTheme="minorEastAsia" w:hint="eastAsia"/>
          <w:sz w:val="24"/>
          <w:szCs w:val="24"/>
          <w:lang w:eastAsia="ja-JP"/>
        </w:rPr>
        <w:t>この</w:t>
      </w:r>
      <w:r w:rsidR="007A685E">
        <w:rPr>
          <w:rFonts w:asciiTheme="minorEastAsia" w:hAnsiTheme="minorEastAsia" w:hint="eastAsia"/>
          <w:sz w:val="24"/>
          <w:szCs w:val="24"/>
          <w:lang w:eastAsia="ja-JP"/>
        </w:rPr>
        <w:t>差の</w:t>
      </w:r>
      <w:r w:rsidR="003642F7">
        <w:rPr>
          <w:rFonts w:asciiTheme="minorEastAsia" w:hAnsiTheme="minorEastAsia" w:hint="eastAsia"/>
          <w:sz w:val="24"/>
          <w:szCs w:val="24"/>
          <w:lang w:eastAsia="ja-JP"/>
        </w:rPr>
        <w:t>原因は下の年齢層別男女比のグラフから読み取れる。現在、女性1に対し男性２とその差は大きいが、年齢別でみると20</w:t>
      </w:r>
      <w:r w:rsidR="00320176">
        <w:rPr>
          <w:rFonts w:asciiTheme="minorEastAsia" w:hAnsiTheme="minorEastAsia" w:hint="eastAsia"/>
          <w:sz w:val="24"/>
          <w:szCs w:val="24"/>
          <w:lang w:eastAsia="ja-JP"/>
        </w:rPr>
        <w:t xml:space="preserve">歳代に限ってはほぼ同数である。　　　　</w:t>
      </w:r>
      <w:r w:rsidR="005B0FCA">
        <w:rPr>
          <w:rFonts w:asciiTheme="minorEastAsia" w:hAnsiTheme="minorEastAsia" w:hint="eastAsia"/>
          <w:sz w:val="24"/>
          <w:szCs w:val="24"/>
          <w:lang w:eastAsia="ja-JP"/>
        </w:rPr>
        <w:t xml:space="preserve">　　　　　</w:t>
      </w:r>
      <w:r w:rsidR="00230152">
        <w:rPr>
          <w:rFonts w:asciiTheme="minorEastAsia" w:hAnsiTheme="minorEastAsia" w:hint="eastAsia"/>
          <w:sz w:val="24"/>
          <w:szCs w:val="24"/>
          <w:lang w:eastAsia="ja-JP"/>
        </w:rPr>
        <w:t xml:space="preserve">　</w:t>
      </w:r>
      <w:r w:rsidR="007A685E" w:rsidRPr="00626A45">
        <w:rPr>
          <w:rFonts w:asciiTheme="minorEastAsia" w:hAnsiTheme="minorEastAsia" w:hint="eastAsia"/>
          <w:sz w:val="24"/>
          <w:szCs w:val="24"/>
          <w:lang w:eastAsia="ja-JP"/>
        </w:rPr>
        <w:t>それは</w:t>
      </w:r>
      <w:r w:rsidR="00626A45" w:rsidRPr="00626A45">
        <w:rPr>
          <w:rFonts w:asciiTheme="minorEastAsia" w:hAnsiTheme="minorEastAsia"/>
          <w:sz w:val="24"/>
          <w:szCs w:val="24"/>
          <w:lang w:eastAsia="ja-JP"/>
        </w:rPr>
        <w:t>一般行政職新規採用男女比率の推移</w:t>
      </w:r>
      <w:r w:rsidR="00626A45">
        <w:rPr>
          <w:rFonts w:asciiTheme="minorEastAsia" w:hAnsiTheme="minorEastAsia" w:hint="eastAsia"/>
          <w:sz w:val="24"/>
          <w:szCs w:val="24"/>
          <w:lang w:eastAsia="ja-JP"/>
        </w:rPr>
        <w:t>のグラフからもわかるように、</w:t>
      </w:r>
      <w:r w:rsidR="007A685E" w:rsidRPr="00626A45">
        <w:rPr>
          <w:rFonts w:asciiTheme="minorEastAsia" w:hAnsiTheme="minorEastAsia" w:hint="eastAsia"/>
          <w:sz w:val="24"/>
          <w:szCs w:val="24"/>
          <w:lang w:eastAsia="ja-JP"/>
        </w:rPr>
        <w:t>採用時</w:t>
      </w:r>
      <w:r w:rsidR="00626A45" w:rsidRPr="00626A45">
        <w:rPr>
          <w:rFonts w:asciiTheme="minorEastAsia" w:hAnsiTheme="minorEastAsia" w:hint="eastAsia"/>
          <w:sz w:val="24"/>
          <w:szCs w:val="24"/>
          <w:lang w:eastAsia="ja-JP"/>
        </w:rPr>
        <w:t>に男女の別なく採用し、</w:t>
      </w:r>
      <w:r w:rsidR="008E06B5">
        <w:rPr>
          <w:rFonts w:asciiTheme="minorEastAsia" w:hAnsiTheme="minorEastAsia" w:hint="eastAsia"/>
          <w:sz w:val="24"/>
          <w:szCs w:val="24"/>
          <w:lang w:eastAsia="ja-JP"/>
        </w:rPr>
        <w:t>その後、</w:t>
      </w:r>
      <w:r w:rsidR="00320176">
        <w:rPr>
          <w:rFonts w:asciiTheme="minorEastAsia" w:hAnsiTheme="minorEastAsia" w:hint="eastAsia"/>
          <w:sz w:val="24"/>
          <w:szCs w:val="24"/>
          <w:lang w:eastAsia="ja-JP"/>
        </w:rPr>
        <w:t>女性職員の退職が多い。これまで</w:t>
      </w:r>
      <w:r w:rsidR="008E06B5">
        <w:rPr>
          <w:rFonts w:asciiTheme="minorEastAsia" w:hAnsiTheme="minorEastAsia" w:hint="eastAsia"/>
          <w:sz w:val="24"/>
          <w:szCs w:val="24"/>
          <w:lang w:eastAsia="ja-JP"/>
        </w:rPr>
        <w:t>結婚、出産を機に退職する</w:t>
      </w:r>
      <w:r w:rsidR="005B0FCA">
        <w:rPr>
          <w:rFonts w:asciiTheme="minorEastAsia" w:hAnsiTheme="minorEastAsia" w:hint="eastAsia"/>
          <w:sz w:val="24"/>
          <w:szCs w:val="24"/>
          <w:lang w:eastAsia="ja-JP"/>
        </w:rPr>
        <w:t>ケースが多く見うけられ、</w:t>
      </w:r>
      <w:r w:rsidR="00230152">
        <w:rPr>
          <w:rFonts w:asciiTheme="minorEastAsia" w:hAnsiTheme="minorEastAsia" w:hint="eastAsia"/>
          <w:sz w:val="24"/>
          <w:szCs w:val="24"/>
          <w:lang w:eastAsia="ja-JP"/>
        </w:rPr>
        <w:t>定年までの勤続は少ないものとなっていた。現在、</w:t>
      </w:r>
      <w:r w:rsidR="005B0FCA">
        <w:rPr>
          <w:rFonts w:asciiTheme="minorEastAsia" w:hAnsiTheme="minorEastAsia" w:hint="eastAsia"/>
          <w:sz w:val="24"/>
          <w:szCs w:val="24"/>
          <w:lang w:eastAsia="ja-JP"/>
        </w:rPr>
        <w:t>男性職員平均年齢41.5歳に対し、女性37.2歳で男性の年齢層の高さがわかる。</w:t>
      </w:r>
      <w:r w:rsidR="00230152">
        <w:rPr>
          <w:rFonts w:asciiTheme="minorEastAsia" w:hAnsiTheme="minorEastAsia" w:hint="eastAsia"/>
          <w:sz w:val="24"/>
          <w:szCs w:val="24"/>
          <w:lang w:eastAsia="ja-JP"/>
        </w:rPr>
        <w:t>しかし</w:t>
      </w:r>
      <w:r w:rsidR="003529FA">
        <w:rPr>
          <w:rFonts w:asciiTheme="minorEastAsia" w:hAnsiTheme="minorEastAsia" w:hint="eastAsia"/>
          <w:sz w:val="24"/>
          <w:szCs w:val="24"/>
          <w:lang w:eastAsia="ja-JP"/>
        </w:rPr>
        <w:t>、近年、育児休業</w:t>
      </w:r>
      <w:r w:rsidR="0052557A">
        <w:rPr>
          <w:rFonts w:asciiTheme="minorEastAsia" w:hAnsiTheme="minorEastAsia" w:hint="eastAsia"/>
          <w:sz w:val="24"/>
          <w:szCs w:val="24"/>
          <w:lang w:eastAsia="ja-JP"/>
        </w:rPr>
        <w:t>取得率100％を保持され</w:t>
      </w:r>
      <w:r w:rsidR="00230152">
        <w:rPr>
          <w:rFonts w:asciiTheme="minorEastAsia" w:hAnsiTheme="minorEastAsia" w:hint="eastAsia"/>
          <w:sz w:val="24"/>
          <w:szCs w:val="24"/>
          <w:lang w:eastAsia="ja-JP"/>
        </w:rPr>
        <w:t>、</w:t>
      </w:r>
      <w:r w:rsidR="0052557A">
        <w:rPr>
          <w:rFonts w:asciiTheme="minorEastAsia" w:hAnsiTheme="minorEastAsia" w:hint="eastAsia"/>
          <w:sz w:val="24"/>
          <w:szCs w:val="24"/>
          <w:lang w:eastAsia="ja-JP"/>
        </w:rPr>
        <w:t>子育てと仕事の両立が</w:t>
      </w:r>
      <w:r w:rsidR="006D4B51">
        <w:rPr>
          <w:rFonts w:asciiTheme="minorEastAsia" w:hAnsiTheme="minorEastAsia" w:hint="eastAsia"/>
          <w:sz w:val="24"/>
          <w:szCs w:val="24"/>
          <w:lang w:eastAsia="ja-JP"/>
        </w:rPr>
        <w:t>確保</w:t>
      </w:r>
      <w:r w:rsidR="0052557A">
        <w:rPr>
          <w:rFonts w:asciiTheme="minorEastAsia" w:hAnsiTheme="minorEastAsia" w:hint="eastAsia"/>
          <w:sz w:val="24"/>
          <w:szCs w:val="24"/>
          <w:lang w:eastAsia="ja-JP"/>
        </w:rPr>
        <w:t>できており、結婚、出産、育児のための退職は</w:t>
      </w:r>
      <w:r w:rsidR="006D4B51">
        <w:rPr>
          <w:rFonts w:asciiTheme="minorEastAsia" w:hAnsiTheme="minorEastAsia" w:hint="eastAsia"/>
          <w:sz w:val="24"/>
          <w:szCs w:val="24"/>
          <w:lang w:eastAsia="ja-JP"/>
        </w:rPr>
        <w:t>ないと言える</w:t>
      </w:r>
      <w:r w:rsidR="005B0FCA">
        <w:rPr>
          <w:rFonts w:asciiTheme="minorEastAsia" w:hAnsiTheme="minorEastAsia" w:hint="eastAsia"/>
          <w:sz w:val="24"/>
          <w:szCs w:val="24"/>
          <w:lang w:eastAsia="ja-JP"/>
        </w:rPr>
        <w:t>ことに加え、今後数年は男性職員の定年退職が多く、自然減による</w:t>
      </w:r>
      <w:r w:rsidR="00A64B7E">
        <w:rPr>
          <w:rFonts w:asciiTheme="minorEastAsia" w:hAnsiTheme="minorEastAsia" w:hint="eastAsia"/>
          <w:sz w:val="24"/>
          <w:szCs w:val="24"/>
          <w:lang w:eastAsia="ja-JP"/>
        </w:rPr>
        <w:t>減少から、</w:t>
      </w:r>
      <w:r w:rsidR="0052557A">
        <w:rPr>
          <w:rFonts w:asciiTheme="minorEastAsia" w:hAnsiTheme="minorEastAsia" w:hint="eastAsia"/>
          <w:sz w:val="24"/>
          <w:szCs w:val="24"/>
          <w:lang w:eastAsia="ja-JP"/>
        </w:rPr>
        <w:t>今後はこの男性</w:t>
      </w:r>
      <w:r w:rsidR="006D4B51">
        <w:rPr>
          <w:rFonts w:asciiTheme="minorEastAsia" w:hAnsiTheme="minorEastAsia" w:hint="eastAsia"/>
          <w:sz w:val="24"/>
          <w:szCs w:val="24"/>
          <w:lang w:eastAsia="ja-JP"/>
        </w:rPr>
        <w:t>２対</w:t>
      </w:r>
      <w:r w:rsidR="0052557A">
        <w:rPr>
          <w:rFonts w:asciiTheme="minorEastAsia" w:hAnsiTheme="minorEastAsia" w:hint="eastAsia"/>
          <w:sz w:val="24"/>
          <w:szCs w:val="24"/>
          <w:lang w:eastAsia="ja-JP"/>
        </w:rPr>
        <w:t>女性</w:t>
      </w:r>
      <w:r w:rsidR="006D4B51">
        <w:rPr>
          <w:rFonts w:asciiTheme="minorEastAsia" w:hAnsiTheme="minorEastAsia" w:hint="eastAsia"/>
          <w:sz w:val="24"/>
          <w:szCs w:val="24"/>
          <w:lang w:eastAsia="ja-JP"/>
        </w:rPr>
        <w:t>１の比率</w:t>
      </w:r>
      <w:r w:rsidR="0052557A">
        <w:rPr>
          <w:rFonts w:asciiTheme="minorEastAsia" w:hAnsiTheme="minorEastAsia" w:hint="eastAsia"/>
          <w:sz w:val="24"/>
          <w:szCs w:val="24"/>
          <w:lang w:eastAsia="ja-JP"/>
        </w:rPr>
        <w:t>の</w:t>
      </w:r>
      <w:r w:rsidR="006D4B51">
        <w:rPr>
          <w:rFonts w:asciiTheme="minorEastAsia" w:hAnsiTheme="minorEastAsia" w:hint="eastAsia"/>
          <w:sz w:val="24"/>
          <w:szCs w:val="24"/>
          <w:lang w:eastAsia="ja-JP"/>
        </w:rPr>
        <w:t>構</w:t>
      </w:r>
      <w:r w:rsidR="00FF25E1">
        <w:rPr>
          <w:rFonts w:asciiTheme="minorEastAsia" w:hAnsiTheme="minorEastAsia" w:hint="eastAsia"/>
          <w:sz w:val="24"/>
          <w:szCs w:val="24"/>
          <w:lang w:eastAsia="ja-JP"/>
        </w:rPr>
        <w:t>図は、確実に縮まることは間違い</w:t>
      </w:r>
      <w:r w:rsidR="006D4B51">
        <w:rPr>
          <w:rFonts w:asciiTheme="minorEastAsia" w:hAnsiTheme="minorEastAsia" w:hint="eastAsia"/>
          <w:sz w:val="24"/>
          <w:szCs w:val="24"/>
          <w:lang w:eastAsia="ja-JP"/>
        </w:rPr>
        <w:t>ない。</w:t>
      </w:r>
    </w:p>
    <w:p w:rsidR="00320176" w:rsidRPr="00320176" w:rsidRDefault="001A4737" w:rsidP="00320176">
      <w:pPr>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今後も『新島村特定事業主行動計画</w:t>
      </w:r>
      <w:r w:rsidR="005B193A" w:rsidRPr="005B193A">
        <w:rPr>
          <w:rFonts w:asciiTheme="minorEastAsia" w:hAnsiTheme="minorEastAsia" w:hint="eastAsia"/>
          <w:sz w:val="21"/>
          <w:szCs w:val="21"/>
          <w:lang w:eastAsia="ja-JP"/>
        </w:rPr>
        <w:t>（次世代育成支援のために）</w:t>
      </w:r>
      <w:r w:rsidR="005B193A">
        <w:rPr>
          <w:rFonts w:asciiTheme="minorEastAsia" w:hAnsiTheme="minorEastAsia" w:hint="eastAsia"/>
          <w:sz w:val="21"/>
          <w:szCs w:val="21"/>
          <w:lang w:eastAsia="ja-JP"/>
        </w:rPr>
        <w:t>』</w:t>
      </w:r>
      <w:r w:rsidR="005B193A" w:rsidRPr="00230152">
        <w:rPr>
          <w:rFonts w:asciiTheme="minorEastAsia" w:hAnsiTheme="minorEastAsia" w:hint="eastAsia"/>
          <w:sz w:val="24"/>
          <w:szCs w:val="24"/>
          <w:lang w:eastAsia="ja-JP"/>
        </w:rPr>
        <w:t>の</w:t>
      </w:r>
      <w:r w:rsidR="005B193A">
        <w:rPr>
          <w:rFonts w:asciiTheme="minorEastAsia" w:hAnsiTheme="minorEastAsia" w:hint="eastAsia"/>
          <w:sz w:val="24"/>
          <w:szCs w:val="24"/>
          <w:lang w:eastAsia="ja-JP"/>
        </w:rPr>
        <w:t>推進を図り、</w:t>
      </w:r>
      <w:r w:rsidR="003529FA">
        <w:rPr>
          <w:rFonts w:asciiTheme="minorEastAsia" w:hAnsiTheme="minorEastAsia" w:hint="eastAsia"/>
          <w:sz w:val="24"/>
          <w:szCs w:val="24"/>
          <w:lang w:eastAsia="ja-JP"/>
        </w:rPr>
        <w:t>育児休業取得率の向上など、</w:t>
      </w:r>
      <w:r w:rsidR="005B193A">
        <w:rPr>
          <w:rFonts w:asciiTheme="minorEastAsia" w:hAnsiTheme="minorEastAsia" w:hint="eastAsia"/>
          <w:sz w:val="24"/>
          <w:szCs w:val="24"/>
          <w:lang w:eastAsia="ja-JP"/>
        </w:rPr>
        <w:t>女性の</w:t>
      </w:r>
      <w:r w:rsidR="00BE5D48">
        <w:rPr>
          <w:rFonts w:asciiTheme="minorEastAsia" w:hAnsiTheme="minorEastAsia" w:hint="eastAsia"/>
          <w:sz w:val="24"/>
          <w:szCs w:val="24"/>
          <w:lang w:eastAsia="ja-JP"/>
        </w:rPr>
        <w:t>勤続しやすい環境に配慮する。</w:t>
      </w:r>
    </w:p>
    <w:p w:rsidR="003642F7" w:rsidRDefault="006D4B51">
      <w:pPr>
        <w:rPr>
          <w:rFonts w:asciiTheme="minorEastAsia" w:hAnsiTheme="minorEastAsia"/>
          <w:sz w:val="24"/>
          <w:szCs w:val="24"/>
          <w:lang w:eastAsia="ja-JP"/>
        </w:rPr>
      </w:pPr>
      <w:r>
        <w:rPr>
          <w:noProof/>
          <w:lang w:eastAsia="ja-JP"/>
        </w:rPr>
        <w:drawing>
          <wp:inline distT="0" distB="0" distL="0" distR="0" wp14:anchorId="0237A7BF" wp14:editId="2C2AF95E">
            <wp:extent cx="5973445" cy="2700710"/>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42F7" w:rsidRDefault="003642F7">
      <w:pPr>
        <w:rPr>
          <w:rFonts w:asciiTheme="minorEastAsia" w:hAnsiTheme="minorEastAsia"/>
          <w:sz w:val="24"/>
          <w:szCs w:val="24"/>
          <w:lang w:eastAsia="ja-JP"/>
        </w:rPr>
      </w:pPr>
    </w:p>
    <w:p w:rsidR="009F7D13" w:rsidRPr="000067DF" w:rsidRDefault="009F7D13" w:rsidP="009F7D13">
      <w:pPr>
        <w:pStyle w:val="a3"/>
        <w:ind w:left="0"/>
        <w:rPr>
          <w:rFonts w:ascii="ＭＳ ゴシック" w:eastAsia="ＭＳ ゴシック" w:hAnsi="ＭＳ ゴシック" w:cs="ＭＳ ゴシック"/>
          <w:b/>
          <w:lang w:eastAsia="ja-JP"/>
        </w:rPr>
      </w:pPr>
      <w:r w:rsidRPr="000067DF">
        <w:rPr>
          <w:rFonts w:ascii="ＭＳ ゴシック" w:eastAsia="ＭＳ ゴシック" w:hAnsi="ＭＳ ゴシック" w:cs="ＭＳ ゴシック"/>
          <w:b/>
          <w:spacing w:val="-22"/>
          <w:lang w:eastAsia="ja-JP"/>
        </w:rPr>
        <w:t>採用</w:t>
      </w:r>
      <w:r w:rsidRPr="000067DF">
        <w:rPr>
          <w:rFonts w:ascii="ＭＳ ゴシック" w:eastAsia="ＭＳ ゴシック" w:hAnsi="ＭＳ ゴシック" w:cs="ＭＳ ゴシック"/>
          <w:b/>
          <w:spacing w:val="-20"/>
          <w:lang w:eastAsia="ja-JP"/>
        </w:rPr>
        <w:t>者</w:t>
      </w:r>
      <w:r w:rsidRPr="000067DF">
        <w:rPr>
          <w:rFonts w:ascii="ＭＳ ゴシック" w:eastAsia="ＭＳ ゴシック" w:hAnsi="ＭＳ ゴシック" w:cs="ＭＳ ゴシック"/>
          <w:b/>
          <w:spacing w:val="-22"/>
          <w:lang w:eastAsia="ja-JP"/>
        </w:rPr>
        <w:t>に占め</w:t>
      </w:r>
      <w:r w:rsidRPr="000067DF">
        <w:rPr>
          <w:rFonts w:ascii="ＭＳ ゴシック" w:eastAsia="ＭＳ ゴシック" w:hAnsi="ＭＳ ゴシック" w:cs="ＭＳ ゴシック"/>
          <w:b/>
          <w:spacing w:val="-20"/>
          <w:lang w:eastAsia="ja-JP"/>
        </w:rPr>
        <w:t>る</w:t>
      </w:r>
      <w:r w:rsidRPr="000067DF">
        <w:rPr>
          <w:rFonts w:ascii="ＭＳ ゴシック" w:eastAsia="ＭＳ ゴシック" w:hAnsi="ＭＳ ゴシック" w:cs="ＭＳ ゴシック"/>
          <w:b/>
          <w:spacing w:val="-22"/>
          <w:lang w:eastAsia="ja-JP"/>
        </w:rPr>
        <w:t>女性</w:t>
      </w:r>
      <w:r w:rsidRPr="000067DF">
        <w:rPr>
          <w:rFonts w:ascii="ＭＳ ゴシック" w:eastAsia="ＭＳ ゴシック" w:hAnsi="ＭＳ ゴシック" w:cs="ＭＳ ゴシック"/>
          <w:b/>
          <w:spacing w:val="-20"/>
          <w:lang w:eastAsia="ja-JP"/>
        </w:rPr>
        <w:t>比</w:t>
      </w:r>
      <w:r w:rsidRPr="000067DF">
        <w:rPr>
          <w:rFonts w:ascii="ＭＳ ゴシック" w:eastAsia="ＭＳ ゴシック" w:hAnsi="ＭＳ ゴシック" w:cs="ＭＳ ゴシック"/>
          <w:b/>
          <w:lang w:eastAsia="ja-JP"/>
        </w:rPr>
        <w:t>率</w:t>
      </w:r>
    </w:p>
    <w:p w:rsidR="009F7D13" w:rsidRDefault="009F7D13" w:rsidP="009F7D13">
      <w:pPr>
        <w:spacing w:before="8" w:line="140" w:lineRule="exact"/>
        <w:rPr>
          <w:sz w:val="14"/>
          <w:szCs w:val="14"/>
          <w:lang w:eastAsia="ja-JP"/>
        </w:rPr>
      </w:pPr>
    </w:p>
    <w:p w:rsidR="003642F7" w:rsidRPr="005D41CB" w:rsidRDefault="009F7D13" w:rsidP="005D41CB">
      <w:pPr>
        <w:ind w:firstLineChars="100" w:firstLine="220"/>
        <w:rPr>
          <w:rFonts w:asciiTheme="minorEastAsia" w:hAnsiTheme="minorEastAsia"/>
          <w:sz w:val="24"/>
          <w:szCs w:val="24"/>
          <w:lang w:eastAsia="ja-JP"/>
        </w:rPr>
      </w:pPr>
      <w:r w:rsidRPr="005D41CB">
        <w:rPr>
          <w:spacing w:val="-20"/>
          <w:sz w:val="24"/>
          <w:szCs w:val="24"/>
          <w:lang w:eastAsia="ja-JP"/>
        </w:rPr>
        <w:t>職</w:t>
      </w:r>
      <w:r w:rsidRPr="005D41CB">
        <w:rPr>
          <w:spacing w:val="-22"/>
          <w:sz w:val="24"/>
          <w:szCs w:val="24"/>
          <w:lang w:eastAsia="ja-JP"/>
        </w:rPr>
        <w:t>員採用</w:t>
      </w:r>
      <w:r w:rsidRPr="005D41CB">
        <w:rPr>
          <w:spacing w:val="-20"/>
          <w:sz w:val="24"/>
          <w:szCs w:val="24"/>
          <w:lang w:eastAsia="ja-JP"/>
        </w:rPr>
        <w:t>は</w:t>
      </w:r>
      <w:r w:rsidRPr="005D41CB">
        <w:rPr>
          <w:spacing w:val="-22"/>
          <w:sz w:val="24"/>
          <w:szCs w:val="24"/>
          <w:lang w:eastAsia="ja-JP"/>
        </w:rPr>
        <w:t>試</w:t>
      </w:r>
      <w:r w:rsidRPr="005D41CB">
        <w:rPr>
          <w:spacing w:val="-20"/>
          <w:sz w:val="24"/>
          <w:szCs w:val="24"/>
          <w:lang w:eastAsia="ja-JP"/>
        </w:rPr>
        <w:t>験</w:t>
      </w:r>
      <w:r w:rsidR="00E9239E">
        <w:rPr>
          <w:rFonts w:hint="eastAsia"/>
          <w:spacing w:val="-20"/>
          <w:sz w:val="24"/>
          <w:szCs w:val="24"/>
          <w:lang w:eastAsia="ja-JP"/>
        </w:rPr>
        <w:t>選考</w:t>
      </w:r>
      <w:r w:rsidRPr="005D41CB">
        <w:rPr>
          <w:spacing w:val="-22"/>
          <w:sz w:val="24"/>
          <w:szCs w:val="24"/>
          <w:lang w:eastAsia="ja-JP"/>
        </w:rPr>
        <w:t>によ</w:t>
      </w:r>
      <w:r w:rsidRPr="005D41CB">
        <w:rPr>
          <w:spacing w:val="-20"/>
          <w:sz w:val="24"/>
          <w:szCs w:val="24"/>
          <w:lang w:eastAsia="ja-JP"/>
        </w:rPr>
        <w:t>る</w:t>
      </w:r>
      <w:r w:rsidR="005D41CB">
        <w:rPr>
          <w:spacing w:val="-22"/>
          <w:sz w:val="24"/>
          <w:szCs w:val="24"/>
          <w:lang w:eastAsia="ja-JP"/>
        </w:rPr>
        <w:t>採用</w:t>
      </w:r>
      <w:r w:rsidR="00E9239E">
        <w:rPr>
          <w:rFonts w:hint="eastAsia"/>
          <w:spacing w:val="-22"/>
          <w:sz w:val="24"/>
          <w:szCs w:val="24"/>
          <w:lang w:eastAsia="ja-JP"/>
        </w:rPr>
        <w:t>の</w:t>
      </w:r>
      <w:r w:rsidRPr="005D41CB">
        <w:rPr>
          <w:spacing w:val="-22"/>
          <w:sz w:val="24"/>
          <w:szCs w:val="24"/>
          <w:lang w:eastAsia="ja-JP"/>
        </w:rPr>
        <w:t>ため</w:t>
      </w:r>
      <w:r w:rsidRPr="005D41CB">
        <w:rPr>
          <w:spacing w:val="-20"/>
          <w:sz w:val="24"/>
          <w:szCs w:val="24"/>
          <w:lang w:eastAsia="ja-JP"/>
        </w:rPr>
        <w:t>、</w:t>
      </w:r>
      <w:r w:rsidR="00FF25E1">
        <w:rPr>
          <w:rFonts w:hint="eastAsia"/>
          <w:spacing w:val="-22"/>
          <w:sz w:val="24"/>
          <w:szCs w:val="24"/>
          <w:lang w:eastAsia="ja-JP"/>
        </w:rPr>
        <w:t>年度</w:t>
      </w:r>
      <w:r w:rsidRPr="005D41CB">
        <w:rPr>
          <w:spacing w:val="-22"/>
          <w:sz w:val="24"/>
          <w:szCs w:val="24"/>
          <w:lang w:eastAsia="ja-JP"/>
        </w:rPr>
        <w:t>によ</w:t>
      </w:r>
      <w:r w:rsidRPr="005D41CB">
        <w:rPr>
          <w:spacing w:val="-20"/>
          <w:sz w:val="24"/>
          <w:szCs w:val="24"/>
          <w:lang w:eastAsia="ja-JP"/>
        </w:rPr>
        <w:t>っ</w:t>
      </w:r>
      <w:r w:rsidRPr="005D41CB">
        <w:rPr>
          <w:spacing w:val="-22"/>
          <w:sz w:val="24"/>
          <w:szCs w:val="24"/>
          <w:lang w:eastAsia="ja-JP"/>
        </w:rPr>
        <w:t>て女性</w:t>
      </w:r>
      <w:r w:rsidRPr="005D41CB">
        <w:rPr>
          <w:spacing w:val="-20"/>
          <w:sz w:val="24"/>
          <w:szCs w:val="24"/>
          <w:lang w:eastAsia="ja-JP"/>
        </w:rPr>
        <w:t>比</w:t>
      </w:r>
      <w:r w:rsidRPr="005D41CB">
        <w:rPr>
          <w:spacing w:val="-22"/>
          <w:sz w:val="24"/>
          <w:szCs w:val="24"/>
          <w:lang w:eastAsia="ja-JP"/>
        </w:rPr>
        <w:t>率は</w:t>
      </w:r>
      <w:r w:rsidRPr="005D41CB">
        <w:rPr>
          <w:spacing w:val="-20"/>
          <w:sz w:val="24"/>
          <w:szCs w:val="24"/>
          <w:lang w:eastAsia="ja-JP"/>
        </w:rPr>
        <w:t>変</w:t>
      </w:r>
      <w:r w:rsidRPr="005D41CB">
        <w:rPr>
          <w:spacing w:val="-22"/>
          <w:sz w:val="24"/>
          <w:szCs w:val="24"/>
          <w:lang w:eastAsia="ja-JP"/>
        </w:rPr>
        <w:t>わるも</w:t>
      </w:r>
      <w:r w:rsidRPr="005D41CB">
        <w:rPr>
          <w:spacing w:val="-20"/>
          <w:sz w:val="24"/>
          <w:szCs w:val="24"/>
          <w:lang w:eastAsia="ja-JP"/>
        </w:rPr>
        <w:t>の</w:t>
      </w:r>
      <w:r w:rsidRPr="005D41CB">
        <w:rPr>
          <w:spacing w:val="-22"/>
          <w:sz w:val="24"/>
          <w:szCs w:val="24"/>
          <w:lang w:eastAsia="ja-JP"/>
        </w:rPr>
        <w:t>の、</w:t>
      </w:r>
      <w:r w:rsidR="005D41CB">
        <w:rPr>
          <w:rFonts w:hint="eastAsia"/>
          <w:sz w:val="24"/>
          <w:szCs w:val="24"/>
          <w:lang w:eastAsia="ja-JP"/>
        </w:rPr>
        <w:t>ほぼ男女差はなく推移している。男性職員の多い年度は単純に受験者比率も男性が高く、</w:t>
      </w:r>
      <w:r w:rsidRPr="005D41CB">
        <w:rPr>
          <w:spacing w:val="-20"/>
          <w:sz w:val="24"/>
          <w:szCs w:val="24"/>
          <w:lang w:eastAsia="ja-JP"/>
        </w:rPr>
        <w:t>今</w:t>
      </w:r>
      <w:r w:rsidRPr="005D41CB">
        <w:rPr>
          <w:spacing w:val="-22"/>
          <w:sz w:val="24"/>
          <w:szCs w:val="24"/>
          <w:lang w:eastAsia="ja-JP"/>
        </w:rPr>
        <w:t>後は、</w:t>
      </w:r>
      <w:r w:rsidR="005D41CB">
        <w:rPr>
          <w:rFonts w:hint="eastAsia"/>
          <w:spacing w:val="-20"/>
          <w:sz w:val="24"/>
          <w:szCs w:val="24"/>
          <w:lang w:eastAsia="ja-JP"/>
        </w:rPr>
        <w:t>新島村</w:t>
      </w:r>
      <w:r w:rsidRPr="005D41CB">
        <w:rPr>
          <w:spacing w:val="-22"/>
          <w:sz w:val="24"/>
          <w:szCs w:val="24"/>
          <w:lang w:eastAsia="ja-JP"/>
        </w:rPr>
        <w:t>職</w:t>
      </w:r>
      <w:r w:rsidRPr="005D41CB">
        <w:rPr>
          <w:spacing w:val="-20"/>
          <w:sz w:val="24"/>
          <w:szCs w:val="24"/>
          <w:lang w:eastAsia="ja-JP"/>
        </w:rPr>
        <w:t>員</w:t>
      </w:r>
      <w:r w:rsidRPr="005D41CB">
        <w:rPr>
          <w:spacing w:val="-22"/>
          <w:sz w:val="24"/>
          <w:szCs w:val="24"/>
          <w:lang w:eastAsia="ja-JP"/>
        </w:rPr>
        <w:t>を志</w:t>
      </w:r>
      <w:r w:rsidRPr="005D41CB">
        <w:rPr>
          <w:spacing w:val="-20"/>
          <w:sz w:val="24"/>
          <w:szCs w:val="24"/>
          <w:lang w:eastAsia="ja-JP"/>
        </w:rPr>
        <w:t>望</w:t>
      </w:r>
      <w:r w:rsidRPr="005D41CB">
        <w:rPr>
          <w:spacing w:val="-22"/>
          <w:sz w:val="24"/>
          <w:szCs w:val="24"/>
          <w:lang w:eastAsia="ja-JP"/>
        </w:rPr>
        <w:t>する女</w:t>
      </w:r>
      <w:r w:rsidRPr="005D41CB">
        <w:rPr>
          <w:spacing w:val="-20"/>
          <w:sz w:val="24"/>
          <w:szCs w:val="24"/>
          <w:lang w:eastAsia="ja-JP"/>
        </w:rPr>
        <w:t>性</w:t>
      </w:r>
      <w:r w:rsidRPr="005D41CB">
        <w:rPr>
          <w:spacing w:val="-22"/>
          <w:sz w:val="24"/>
          <w:szCs w:val="24"/>
          <w:lang w:eastAsia="ja-JP"/>
        </w:rPr>
        <w:t>が増え</w:t>
      </w:r>
      <w:r w:rsidRPr="005D41CB">
        <w:rPr>
          <w:spacing w:val="-20"/>
          <w:sz w:val="24"/>
          <w:szCs w:val="24"/>
          <w:lang w:eastAsia="ja-JP"/>
        </w:rPr>
        <w:t>る</w:t>
      </w:r>
      <w:r w:rsidRPr="005D41CB">
        <w:rPr>
          <w:spacing w:val="-22"/>
          <w:sz w:val="24"/>
          <w:szCs w:val="24"/>
          <w:lang w:eastAsia="ja-JP"/>
        </w:rPr>
        <w:t>よう</w:t>
      </w:r>
      <w:r w:rsidRPr="005D41CB">
        <w:rPr>
          <w:spacing w:val="-20"/>
          <w:sz w:val="24"/>
          <w:szCs w:val="24"/>
          <w:lang w:eastAsia="ja-JP"/>
        </w:rPr>
        <w:t>、</w:t>
      </w:r>
      <w:r w:rsidRPr="005D41CB">
        <w:rPr>
          <w:spacing w:val="-22"/>
          <w:sz w:val="24"/>
          <w:szCs w:val="24"/>
          <w:lang w:eastAsia="ja-JP"/>
        </w:rPr>
        <w:t>より一</w:t>
      </w:r>
      <w:r w:rsidRPr="005D41CB">
        <w:rPr>
          <w:spacing w:val="-20"/>
          <w:sz w:val="24"/>
          <w:szCs w:val="24"/>
          <w:lang w:eastAsia="ja-JP"/>
        </w:rPr>
        <w:t>層</w:t>
      </w:r>
      <w:r w:rsidRPr="005D41CB">
        <w:rPr>
          <w:spacing w:val="-22"/>
          <w:sz w:val="24"/>
          <w:szCs w:val="24"/>
          <w:lang w:eastAsia="ja-JP"/>
        </w:rPr>
        <w:t>の取組</w:t>
      </w:r>
      <w:r w:rsidRPr="005D41CB">
        <w:rPr>
          <w:spacing w:val="-20"/>
          <w:sz w:val="24"/>
          <w:szCs w:val="24"/>
          <w:lang w:eastAsia="ja-JP"/>
        </w:rPr>
        <w:t>が</w:t>
      </w:r>
      <w:r w:rsidRPr="005D41CB">
        <w:rPr>
          <w:spacing w:val="-22"/>
          <w:sz w:val="24"/>
          <w:szCs w:val="24"/>
          <w:lang w:eastAsia="ja-JP"/>
        </w:rPr>
        <w:t>必要</w:t>
      </w:r>
      <w:r w:rsidR="005D41CB">
        <w:rPr>
          <w:rFonts w:hint="eastAsia"/>
          <w:spacing w:val="-20"/>
          <w:sz w:val="24"/>
          <w:szCs w:val="24"/>
          <w:lang w:eastAsia="ja-JP"/>
        </w:rPr>
        <w:t>となる</w:t>
      </w:r>
      <w:r w:rsidRPr="005D41CB">
        <w:rPr>
          <w:sz w:val="24"/>
          <w:szCs w:val="24"/>
          <w:lang w:eastAsia="ja-JP"/>
        </w:rPr>
        <w:t>。</w:t>
      </w:r>
    </w:p>
    <w:p w:rsidR="00A04901" w:rsidRDefault="006D4B51">
      <w:pPr>
        <w:rPr>
          <w:rFonts w:asciiTheme="minorEastAsia" w:hAnsiTheme="minorEastAsia"/>
          <w:sz w:val="24"/>
          <w:szCs w:val="24"/>
          <w:lang w:eastAsia="ja-JP"/>
        </w:rPr>
      </w:pPr>
      <w:r>
        <w:rPr>
          <w:noProof/>
          <w:lang w:eastAsia="ja-JP"/>
        </w:rPr>
        <w:drawing>
          <wp:inline distT="0" distB="0" distL="0" distR="0" wp14:anchorId="7EE1C4B7" wp14:editId="0122F358">
            <wp:extent cx="5973445" cy="2393004"/>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04901">
        <w:rPr>
          <w:rFonts w:asciiTheme="minorEastAsia" w:hAnsiTheme="minorEastAsia"/>
          <w:sz w:val="24"/>
          <w:szCs w:val="24"/>
          <w:lang w:eastAsia="ja-JP"/>
        </w:rPr>
        <w:br w:type="page"/>
      </w:r>
    </w:p>
    <w:p w:rsidR="003529FA" w:rsidRPr="000067DF" w:rsidRDefault="003529FA" w:rsidP="00EF6555">
      <w:pPr>
        <w:spacing w:before="7" w:line="280" w:lineRule="exact"/>
        <w:ind w:firstLineChars="100" w:firstLine="219"/>
        <w:rPr>
          <w:rFonts w:ascii="ＭＳ ゴシック" w:eastAsia="ＭＳ ゴシック" w:hAnsi="ＭＳ ゴシック" w:cs="ＭＳ ゴシック"/>
          <w:b/>
          <w:sz w:val="24"/>
          <w:szCs w:val="24"/>
          <w:lang w:eastAsia="ja-JP"/>
        </w:rPr>
      </w:pPr>
      <w:r w:rsidRPr="000067DF">
        <w:rPr>
          <w:rFonts w:ascii="ＭＳ ゴシック" w:eastAsia="ＭＳ ゴシック" w:hAnsi="ＭＳ ゴシック" w:cs="ＭＳ ゴシック"/>
          <w:b/>
          <w:spacing w:val="-22"/>
          <w:sz w:val="24"/>
          <w:szCs w:val="24"/>
          <w:lang w:eastAsia="ja-JP"/>
        </w:rPr>
        <w:lastRenderedPageBreak/>
        <w:t>管理</w:t>
      </w:r>
      <w:r w:rsidRPr="000067DF">
        <w:rPr>
          <w:rFonts w:ascii="ＭＳ ゴシック" w:eastAsia="ＭＳ ゴシック" w:hAnsi="ＭＳ ゴシック" w:cs="ＭＳ ゴシック"/>
          <w:b/>
          <w:spacing w:val="-20"/>
          <w:sz w:val="24"/>
          <w:szCs w:val="24"/>
          <w:lang w:eastAsia="ja-JP"/>
        </w:rPr>
        <w:t>職</w:t>
      </w:r>
      <w:r w:rsidRPr="000067DF">
        <w:rPr>
          <w:rFonts w:ascii="ＭＳ ゴシック" w:eastAsia="ＭＳ ゴシック" w:hAnsi="ＭＳ ゴシック" w:cs="ＭＳ ゴシック"/>
          <w:b/>
          <w:spacing w:val="-22"/>
          <w:sz w:val="24"/>
          <w:szCs w:val="24"/>
          <w:lang w:eastAsia="ja-JP"/>
        </w:rPr>
        <w:t>に占め</w:t>
      </w:r>
      <w:r w:rsidRPr="000067DF">
        <w:rPr>
          <w:rFonts w:ascii="ＭＳ ゴシック" w:eastAsia="ＭＳ ゴシック" w:hAnsi="ＭＳ ゴシック" w:cs="ＭＳ ゴシック"/>
          <w:b/>
          <w:spacing w:val="-20"/>
          <w:sz w:val="24"/>
          <w:szCs w:val="24"/>
          <w:lang w:eastAsia="ja-JP"/>
        </w:rPr>
        <w:t>る</w:t>
      </w:r>
      <w:r w:rsidRPr="000067DF">
        <w:rPr>
          <w:rFonts w:ascii="ＭＳ ゴシック" w:eastAsia="ＭＳ ゴシック" w:hAnsi="ＭＳ ゴシック" w:cs="ＭＳ ゴシック"/>
          <w:b/>
          <w:spacing w:val="-22"/>
          <w:sz w:val="24"/>
          <w:szCs w:val="24"/>
          <w:lang w:eastAsia="ja-JP"/>
        </w:rPr>
        <w:t>女性</w:t>
      </w:r>
      <w:r w:rsidRPr="000067DF">
        <w:rPr>
          <w:rFonts w:ascii="ＭＳ ゴシック" w:eastAsia="ＭＳ ゴシック" w:hAnsi="ＭＳ ゴシック" w:cs="ＭＳ ゴシック"/>
          <w:b/>
          <w:spacing w:val="-20"/>
          <w:sz w:val="24"/>
          <w:szCs w:val="24"/>
          <w:lang w:eastAsia="ja-JP"/>
        </w:rPr>
        <w:t>比</w:t>
      </w:r>
      <w:r w:rsidRPr="000067DF">
        <w:rPr>
          <w:rFonts w:ascii="ＭＳ ゴシック" w:eastAsia="ＭＳ ゴシック" w:hAnsi="ＭＳ ゴシック" w:cs="ＭＳ ゴシック"/>
          <w:b/>
          <w:sz w:val="24"/>
          <w:szCs w:val="24"/>
          <w:lang w:eastAsia="ja-JP"/>
        </w:rPr>
        <w:t>率</w:t>
      </w:r>
    </w:p>
    <w:p w:rsidR="003529FA" w:rsidRPr="003529FA" w:rsidRDefault="003529FA" w:rsidP="00EF6555">
      <w:pPr>
        <w:spacing w:before="7" w:line="280" w:lineRule="exact"/>
        <w:ind w:firstLineChars="100" w:firstLine="240"/>
        <w:rPr>
          <w:rFonts w:asciiTheme="minorEastAsia" w:hAnsiTheme="minorEastAsia"/>
          <w:sz w:val="24"/>
          <w:szCs w:val="24"/>
          <w:lang w:eastAsia="ja-JP"/>
        </w:rPr>
      </w:pPr>
    </w:p>
    <w:p w:rsidR="00BE361F" w:rsidRDefault="000D43BB" w:rsidP="003529FA">
      <w:pPr>
        <w:spacing w:before="7" w:line="280" w:lineRule="exact"/>
        <w:ind w:firstLineChars="100" w:firstLine="240"/>
        <w:rPr>
          <w:rFonts w:asciiTheme="minorEastAsia" w:hAnsiTheme="minorEastAsia"/>
          <w:sz w:val="24"/>
          <w:szCs w:val="24"/>
          <w:lang w:eastAsia="ja-JP"/>
        </w:rPr>
      </w:pPr>
      <w:r w:rsidRPr="003529FA">
        <w:rPr>
          <w:rFonts w:asciiTheme="minorEastAsia" w:hAnsiTheme="minorEastAsia" w:hint="eastAsia"/>
          <w:sz w:val="24"/>
          <w:szCs w:val="24"/>
          <w:lang w:eastAsia="ja-JP"/>
        </w:rPr>
        <w:t>次に</w:t>
      </w:r>
      <w:r w:rsidR="001F0D4E" w:rsidRPr="003529FA">
        <w:rPr>
          <w:rFonts w:asciiTheme="minorEastAsia" w:hAnsiTheme="minorEastAsia" w:hint="eastAsia"/>
          <w:sz w:val="24"/>
          <w:szCs w:val="24"/>
          <w:lang w:eastAsia="ja-JP"/>
        </w:rPr>
        <w:t>一般</w:t>
      </w:r>
      <w:r w:rsidR="001F0D4E" w:rsidRPr="003529FA">
        <w:rPr>
          <w:rFonts w:asciiTheme="minorEastAsia" w:hAnsiTheme="minorEastAsia"/>
          <w:sz w:val="24"/>
          <w:szCs w:val="24"/>
          <w:lang w:eastAsia="ja-JP"/>
        </w:rPr>
        <w:t>行政職①の職位の構成</w:t>
      </w:r>
      <w:r w:rsidR="005B193A" w:rsidRPr="003529FA">
        <w:rPr>
          <w:rFonts w:asciiTheme="minorEastAsia" w:hAnsiTheme="minorEastAsia" w:hint="eastAsia"/>
          <w:sz w:val="24"/>
          <w:szCs w:val="24"/>
          <w:lang w:eastAsia="ja-JP"/>
        </w:rPr>
        <w:t>から</w:t>
      </w:r>
      <w:r w:rsidR="00EF6555" w:rsidRPr="003529FA">
        <w:rPr>
          <w:rFonts w:asciiTheme="minorEastAsia" w:hAnsiTheme="minorEastAsia" w:hint="eastAsia"/>
          <w:sz w:val="24"/>
          <w:szCs w:val="24"/>
          <w:lang w:eastAsia="ja-JP"/>
        </w:rPr>
        <w:t>女性職員の</w:t>
      </w:r>
      <w:r w:rsidR="00C772F6" w:rsidRPr="003529FA">
        <w:rPr>
          <w:rFonts w:asciiTheme="minorEastAsia" w:hAnsiTheme="minorEastAsia" w:hint="eastAsia"/>
          <w:sz w:val="24"/>
          <w:szCs w:val="24"/>
          <w:lang w:eastAsia="ja-JP"/>
        </w:rPr>
        <w:t>職位の</w:t>
      </w:r>
      <w:r w:rsidR="003529FA">
        <w:rPr>
          <w:rFonts w:asciiTheme="minorEastAsia" w:hAnsiTheme="minorEastAsia" w:hint="eastAsia"/>
          <w:sz w:val="24"/>
          <w:szCs w:val="24"/>
          <w:lang w:eastAsia="ja-JP"/>
        </w:rPr>
        <w:t>登用</w:t>
      </w:r>
      <w:r w:rsidR="00C772F6" w:rsidRPr="003529FA">
        <w:rPr>
          <w:rFonts w:asciiTheme="minorEastAsia" w:hAnsiTheme="minorEastAsia" w:hint="eastAsia"/>
          <w:sz w:val="24"/>
          <w:szCs w:val="24"/>
          <w:lang w:eastAsia="ja-JP"/>
        </w:rPr>
        <w:t>について</w:t>
      </w:r>
      <w:r w:rsidR="003529FA" w:rsidRPr="003529FA">
        <w:rPr>
          <w:rFonts w:asciiTheme="minorEastAsia" w:hAnsiTheme="minorEastAsia" w:hint="eastAsia"/>
          <w:sz w:val="24"/>
          <w:szCs w:val="24"/>
          <w:lang w:eastAsia="ja-JP"/>
        </w:rPr>
        <w:t>は</w:t>
      </w:r>
      <w:r w:rsidR="00C772F6" w:rsidRPr="003529FA">
        <w:rPr>
          <w:rFonts w:asciiTheme="minorEastAsia" w:hAnsiTheme="minorEastAsia" w:hint="eastAsia"/>
          <w:sz w:val="24"/>
          <w:szCs w:val="24"/>
          <w:lang w:eastAsia="ja-JP"/>
        </w:rPr>
        <w:t>、</w:t>
      </w:r>
      <w:r w:rsidR="003529FA" w:rsidRPr="003529FA">
        <w:rPr>
          <w:spacing w:val="-22"/>
          <w:sz w:val="24"/>
          <w:szCs w:val="24"/>
          <w:lang w:eastAsia="ja-JP"/>
        </w:rPr>
        <w:t>女性</w:t>
      </w:r>
      <w:r w:rsidR="003529FA" w:rsidRPr="003529FA">
        <w:rPr>
          <w:spacing w:val="-20"/>
          <w:sz w:val="24"/>
          <w:szCs w:val="24"/>
          <w:lang w:eastAsia="ja-JP"/>
        </w:rPr>
        <w:t>の</w:t>
      </w:r>
      <w:r w:rsidR="003529FA" w:rsidRPr="003529FA">
        <w:rPr>
          <w:spacing w:val="-22"/>
          <w:sz w:val="24"/>
          <w:szCs w:val="24"/>
          <w:lang w:eastAsia="ja-JP"/>
        </w:rPr>
        <w:t>能力の</w:t>
      </w:r>
      <w:r w:rsidR="003529FA" w:rsidRPr="003529FA">
        <w:rPr>
          <w:spacing w:val="-20"/>
          <w:sz w:val="24"/>
          <w:szCs w:val="24"/>
          <w:lang w:eastAsia="ja-JP"/>
        </w:rPr>
        <w:t>活</w:t>
      </w:r>
      <w:r w:rsidR="003529FA" w:rsidRPr="003529FA">
        <w:rPr>
          <w:spacing w:val="-22"/>
          <w:sz w:val="24"/>
          <w:szCs w:val="24"/>
          <w:lang w:eastAsia="ja-JP"/>
        </w:rPr>
        <w:t>用や</w:t>
      </w:r>
      <w:r w:rsidR="003529FA" w:rsidRPr="003529FA">
        <w:rPr>
          <w:spacing w:val="-20"/>
          <w:sz w:val="24"/>
          <w:szCs w:val="24"/>
          <w:lang w:eastAsia="ja-JP"/>
        </w:rPr>
        <w:t>組</w:t>
      </w:r>
      <w:r w:rsidR="003529FA" w:rsidRPr="003529FA">
        <w:rPr>
          <w:spacing w:val="-22"/>
          <w:sz w:val="24"/>
          <w:szCs w:val="24"/>
          <w:lang w:eastAsia="ja-JP"/>
        </w:rPr>
        <w:t>織の活</w:t>
      </w:r>
      <w:r w:rsidR="003529FA" w:rsidRPr="003529FA">
        <w:rPr>
          <w:spacing w:val="-20"/>
          <w:sz w:val="24"/>
          <w:szCs w:val="24"/>
          <w:lang w:eastAsia="ja-JP"/>
        </w:rPr>
        <w:t>性</w:t>
      </w:r>
      <w:r w:rsidR="003529FA" w:rsidRPr="003529FA">
        <w:rPr>
          <w:spacing w:val="-22"/>
          <w:sz w:val="24"/>
          <w:szCs w:val="24"/>
          <w:lang w:eastAsia="ja-JP"/>
        </w:rPr>
        <w:t>化等の</w:t>
      </w:r>
      <w:r w:rsidR="003529FA" w:rsidRPr="003529FA">
        <w:rPr>
          <w:spacing w:val="-20"/>
          <w:sz w:val="24"/>
          <w:szCs w:val="24"/>
          <w:lang w:eastAsia="ja-JP"/>
        </w:rPr>
        <w:t>観</w:t>
      </w:r>
      <w:r w:rsidR="003529FA" w:rsidRPr="003529FA">
        <w:rPr>
          <w:spacing w:val="-22"/>
          <w:sz w:val="24"/>
          <w:szCs w:val="24"/>
          <w:lang w:eastAsia="ja-JP"/>
        </w:rPr>
        <w:t>点か</w:t>
      </w:r>
      <w:r w:rsidR="003529FA" w:rsidRPr="003529FA">
        <w:rPr>
          <w:spacing w:val="-20"/>
          <w:sz w:val="24"/>
          <w:szCs w:val="24"/>
          <w:lang w:eastAsia="ja-JP"/>
        </w:rPr>
        <w:t>ら</w:t>
      </w:r>
      <w:r w:rsidR="003529FA" w:rsidRPr="003529FA">
        <w:rPr>
          <w:spacing w:val="-22"/>
          <w:sz w:val="24"/>
          <w:szCs w:val="24"/>
          <w:lang w:eastAsia="ja-JP"/>
        </w:rPr>
        <w:t>、毎年</w:t>
      </w:r>
      <w:r w:rsidR="003529FA" w:rsidRPr="003529FA">
        <w:rPr>
          <w:spacing w:val="-20"/>
          <w:sz w:val="24"/>
          <w:szCs w:val="24"/>
          <w:lang w:eastAsia="ja-JP"/>
        </w:rPr>
        <w:t>度</w:t>
      </w:r>
      <w:r w:rsidR="003529FA" w:rsidRPr="003529FA">
        <w:rPr>
          <w:spacing w:val="-22"/>
          <w:sz w:val="24"/>
          <w:szCs w:val="24"/>
          <w:lang w:eastAsia="ja-JP"/>
        </w:rPr>
        <w:t>の人事</w:t>
      </w:r>
      <w:r w:rsidR="003529FA" w:rsidRPr="003529FA">
        <w:rPr>
          <w:spacing w:val="-20"/>
          <w:sz w:val="24"/>
          <w:szCs w:val="24"/>
          <w:lang w:eastAsia="ja-JP"/>
        </w:rPr>
        <w:t>異</w:t>
      </w:r>
      <w:r w:rsidR="003529FA" w:rsidRPr="003529FA">
        <w:rPr>
          <w:spacing w:val="-22"/>
          <w:sz w:val="24"/>
          <w:szCs w:val="24"/>
          <w:lang w:eastAsia="ja-JP"/>
        </w:rPr>
        <w:t>動に</w:t>
      </w:r>
      <w:r w:rsidR="003529FA" w:rsidRPr="003529FA">
        <w:rPr>
          <w:spacing w:val="-20"/>
          <w:sz w:val="24"/>
          <w:szCs w:val="24"/>
          <w:lang w:eastAsia="ja-JP"/>
        </w:rPr>
        <w:t>お</w:t>
      </w:r>
      <w:r w:rsidR="003529FA" w:rsidRPr="003529FA">
        <w:rPr>
          <w:spacing w:val="-22"/>
          <w:sz w:val="24"/>
          <w:szCs w:val="24"/>
          <w:lang w:eastAsia="ja-JP"/>
        </w:rPr>
        <w:t>いて、</w:t>
      </w:r>
      <w:r w:rsidR="003529FA" w:rsidRPr="003529FA">
        <w:rPr>
          <w:spacing w:val="-20"/>
          <w:sz w:val="24"/>
          <w:szCs w:val="24"/>
          <w:lang w:eastAsia="ja-JP"/>
        </w:rPr>
        <w:t>女</w:t>
      </w:r>
      <w:r w:rsidR="003529FA" w:rsidRPr="003529FA">
        <w:rPr>
          <w:spacing w:val="-22"/>
          <w:sz w:val="24"/>
          <w:szCs w:val="24"/>
          <w:lang w:eastAsia="ja-JP"/>
        </w:rPr>
        <w:t>性職員</w:t>
      </w:r>
      <w:r w:rsidR="003529FA" w:rsidRPr="003529FA">
        <w:rPr>
          <w:spacing w:val="-20"/>
          <w:sz w:val="24"/>
          <w:szCs w:val="24"/>
          <w:lang w:eastAsia="ja-JP"/>
        </w:rPr>
        <w:t>の</w:t>
      </w:r>
      <w:r w:rsidR="003529FA" w:rsidRPr="003529FA">
        <w:rPr>
          <w:spacing w:val="-22"/>
          <w:sz w:val="24"/>
          <w:szCs w:val="24"/>
          <w:lang w:eastAsia="ja-JP"/>
        </w:rPr>
        <w:t>登</w:t>
      </w:r>
      <w:r w:rsidR="003529FA" w:rsidRPr="003529FA">
        <w:rPr>
          <w:sz w:val="24"/>
          <w:szCs w:val="24"/>
          <w:lang w:eastAsia="ja-JP"/>
        </w:rPr>
        <w:t>用</w:t>
      </w:r>
      <w:r w:rsidR="003529FA" w:rsidRPr="003529FA">
        <w:rPr>
          <w:spacing w:val="-20"/>
          <w:sz w:val="24"/>
          <w:szCs w:val="24"/>
          <w:lang w:eastAsia="ja-JP"/>
        </w:rPr>
        <w:t>を</w:t>
      </w:r>
      <w:r w:rsidR="003529FA" w:rsidRPr="003529FA">
        <w:rPr>
          <w:spacing w:val="-22"/>
          <w:sz w:val="24"/>
          <w:szCs w:val="24"/>
          <w:lang w:eastAsia="ja-JP"/>
        </w:rPr>
        <w:t>主要な</w:t>
      </w:r>
      <w:r w:rsidR="003529FA" w:rsidRPr="003529FA">
        <w:rPr>
          <w:spacing w:val="-20"/>
          <w:sz w:val="24"/>
          <w:szCs w:val="24"/>
          <w:lang w:eastAsia="ja-JP"/>
        </w:rPr>
        <w:t>課</w:t>
      </w:r>
      <w:r w:rsidR="003529FA" w:rsidRPr="003529FA">
        <w:rPr>
          <w:spacing w:val="-22"/>
          <w:sz w:val="24"/>
          <w:szCs w:val="24"/>
          <w:lang w:eastAsia="ja-JP"/>
        </w:rPr>
        <w:t>題の一</w:t>
      </w:r>
      <w:r w:rsidR="003529FA" w:rsidRPr="003529FA">
        <w:rPr>
          <w:spacing w:val="-20"/>
          <w:sz w:val="24"/>
          <w:szCs w:val="24"/>
          <w:lang w:eastAsia="ja-JP"/>
        </w:rPr>
        <w:t>つ</w:t>
      </w:r>
      <w:r w:rsidR="003529FA" w:rsidRPr="003529FA">
        <w:rPr>
          <w:spacing w:val="-22"/>
          <w:sz w:val="24"/>
          <w:szCs w:val="24"/>
          <w:lang w:eastAsia="ja-JP"/>
        </w:rPr>
        <w:t>に位</w:t>
      </w:r>
      <w:r w:rsidR="003529FA" w:rsidRPr="003529FA">
        <w:rPr>
          <w:spacing w:val="-20"/>
          <w:sz w:val="24"/>
          <w:szCs w:val="24"/>
          <w:lang w:eastAsia="ja-JP"/>
        </w:rPr>
        <w:t>置</w:t>
      </w:r>
      <w:r w:rsidR="003529FA" w:rsidRPr="003529FA">
        <w:rPr>
          <w:spacing w:val="-22"/>
          <w:sz w:val="24"/>
          <w:szCs w:val="24"/>
          <w:lang w:eastAsia="ja-JP"/>
        </w:rPr>
        <w:t>づけ継</w:t>
      </w:r>
      <w:r w:rsidR="003529FA" w:rsidRPr="003529FA">
        <w:rPr>
          <w:spacing w:val="-20"/>
          <w:sz w:val="24"/>
          <w:szCs w:val="24"/>
          <w:lang w:eastAsia="ja-JP"/>
        </w:rPr>
        <w:t>続</w:t>
      </w:r>
      <w:r w:rsidR="003529FA" w:rsidRPr="003529FA">
        <w:rPr>
          <w:spacing w:val="-22"/>
          <w:sz w:val="24"/>
          <w:szCs w:val="24"/>
          <w:lang w:eastAsia="ja-JP"/>
        </w:rPr>
        <w:t>的に取</w:t>
      </w:r>
      <w:r w:rsidR="003529FA" w:rsidRPr="003529FA">
        <w:rPr>
          <w:spacing w:val="-20"/>
          <w:sz w:val="24"/>
          <w:szCs w:val="24"/>
          <w:lang w:eastAsia="ja-JP"/>
        </w:rPr>
        <w:t>り</w:t>
      </w:r>
      <w:r w:rsidR="003529FA" w:rsidRPr="003529FA">
        <w:rPr>
          <w:spacing w:val="-22"/>
          <w:sz w:val="24"/>
          <w:szCs w:val="24"/>
          <w:lang w:eastAsia="ja-JP"/>
        </w:rPr>
        <w:t>組ん</w:t>
      </w:r>
      <w:r w:rsidR="003529FA" w:rsidRPr="003529FA">
        <w:rPr>
          <w:rFonts w:hint="eastAsia"/>
          <w:spacing w:val="-20"/>
          <w:sz w:val="24"/>
          <w:szCs w:val="24"/>
          <w:lang w:eastAsia="ja-JP"/>
        </w:rPr>
        <w:t>でいる</w:t>
      </w:r>
      <w:r w:rsidR="003529FA" w:rsidRPr="003529FA">
        <w:rPr>
          <w:rFonts w:hint="eastAsia"/>
          <w:spacing w:val="-22"/>
          <w:sz w:val="24"/>
          <w:szCs w:val="24"/>
          <w:lang w:eastAsia="ja-JP"/>
        </w:rPr>
        <w:t>が、</w:t>
      </w:r>
      <w:r w:rsidR="00FF25E1">
        <w:rPr>
          <w:rFonts w:hint="eastAsia"/>
          <w:spacing w:val="-22"/>
          <w:sz w:val="24"/>
          <w:szCs w:val="24"/>
          <w:lang w:eastAsia="ja-JP"/>
        </w:rPr>
        <w:t>新島村</w:t>
      </w:r>
      <w:r w:rsidR="003529FA" w:rsidRPr="003529FA">
        <w:rPr>
          <w:rFonts w:hint="eastAsia"/>
          <w:spacing w:val="-22"/>
          <w:sz w:val="24"/>
          <w:szCs w:val="24"/>
          <w:lang w:eastAsia="ja-JP"/>
        </w:rPr>
        <w:t>の</w:t>
      </w:r>
      <w:r w:rsidR="00C772F6" w:rsidRPr="003529FA">
        <w:rPr>
          <w:rFonts w:asciiTheme="minorEastAsia" w:hAnsiTheme="minorEastAsia"/>
          <w:sz w:val="24"/>
          <w:szCs w:val="24"/>
          <w:lang w:eastAsia="ja-JP"/>
        </w:rPr>
        <w:t>職位の構成</w:t>
      </w:r>
      <w:r w:rsidR="001F0D4E" w:rsidRPr="003529FA">
        <w:rPr>
          <w:rFonts w:asciiTheme="minorEastAsia" w:hAnsiTheme="minorEastAsia"/>
          <w:sz w:val="24"/>
          <w:szCs w:val="24"/>
          <w:lang w:eastAsia="ja-JP"/>
        </w:rPr>
        <w:t>に対する</w:t>
      </w:r>
      <w:r w:rsidR="001F0D4E" w:rsidRPr="003529FA">
        <w:rPr>
          <w:rFonts w:asciiTheme="minorEastAsia" w:hAnsiTheme="minorEastAsia" w:hint="eastAsia"/>
          <w:sz w:val="24"/>
          <w:szCs w:val="24"/>
          <w:lang w:eastAsia="ja-JP"/>
        </w:rPr>
        <w:t>女性</w:t>
      </w:r>
      <w:r w:rsidR="001F0D4E" w:rsidRPr="003529FA">
        <w:rPr>
          <w:rFonts w:asciiTheme="minorEastAsia" w:hAnsiTheme="minorEastAsia"/>
          <w:sz w:val="24"/>
          <w:szCs w:val="24"/>
          <w:lang w:eastAsia="ja-JP"/>
        </w:rPr>
        <w:t>職員の割合を</w:t>
      </w:r>
      <w:r w:rsidR="001F0D4E" w:rsidRPr="003529FA">
        <w:rPr>
          <w:rFonts w:asciiTheme="minorEastAsia" w:hAnsiTheme="minorEastAsia" w:hint="eastAsia"/>
          <w:sz w:val="24"/>
          <w:szCs w:val="24"/>
          <w:lang w:eastAsia="ja-JP"/>
        </w:rPr>
        <w:t>みると</w:t>
      </w:r>
      <w:r w:rsidR="001F0D4E" w:rsidRPr="003529FA">
        <w:rPr>
          <w:rFonts w:asciiTheme="minorEastAsia" w:hAnsiTheme="minorEastAsia"/>
          <w:sz w:val="24"/>
          <w:szCs w:val="24"/>
          <w:lang w:eastAsia="ja-JP"/>
        </w:rPr>
        <w:t>、</w:t>
      </w:r>
      <w:r w:rsidR="001F0D4E" w:rsidRPr="003529FA">
        <w:rPr>
          <w:rFonts w:asciiTheme="minorEastAsia" w:hAnsiTheme="minorEastAsia" w:hint="eastAsia"/>
          <w:sz w:val="24"/>
          <w:szCs w:val="24"/>
          <w:lang w:eastAsia="ja-JP"/>
        </w:rPr>
        <w:t>統括係長以上</w:t>
      </w:r>
      <w:r w:rsidR="001E0D1C" w:rsidRPr="003529FA">
        <w:rPr>
          <w:rFonts w:asciiTheme="minorEastAsia" w:hAnsiTheme="minorEastAsia" w:hint="eastAsia"/>
          <w:sz w:val="24"/>
          <w:szCs w:val="24"/>
          <w:lang w:eastAsia="ja-JP"/>
        </w:rPr>
        <w:t>には</w:t>
      </w:r>
      <w:r w:rsidR="001F0D4E" w:rsidRPr="003529FA">
        <w:rPr>
          <w:rFonts w:asciiTheme="minorEastAsia" w:hAnsiTheme="minorEastAsia" w:hint="eastAsia"/>
          <w:sz w:val="24"/>
          <w:szCs w:val="24"/>
          <w:lang w:eastAsia="ja-JP"/>
        </w:rPr>
        <w:t>女性職員</w:t>
      </w:r>
      <w:r w:rsidR="00F13D19" w:rsidRPr="003529FA">
        <w:rPr>
          <w:rFonts w:asciiTheme="minorEastAsia" w:hAnsiTheme="minorEastAsia" w:hint="eastAsia"/>
          <w:sz w:val="24"/>
          <w:szCs w:val="24"/>
          <w:lang w:eastAsia="ja-JP"/>
        </w:rPr>
        <w:t>がいないことがわかる</w:t>
      </w:r>
      <w:r w:rsidR="001F0D4E" w:rsidRPr="003529FA">
        <w:rPr>
          <w:rFonts w:asciiTheme="minorEastAsia" w:hAnsiTheme="minorEastAsia" w:hint="eastAsia"/>
          <w:sz w:val="24"/>
          <w:szCs w:val="24"/>
          <w:lang w:eastAsia="ja-JP"/>
        </w:rPr>
        <w:t>。</w:t>
      </w:r>
      <w:r w:rsidR="00914AFE" w:rsidRPr="003529FA">
        <w:rPr>
          <w:rFonts w:asciiTheme="minorEastAsia" w:hAnsiTheme="minorEastAsia" w:hint="eastAsia"/>
          <w:sz w:val="24"/>
          <w:szCs w:val="24"/>
          <w:lang w:eastAsia="ja-JP"/>
        </w:rPr>
        <w:t>これは先ほどのグラフ</w:t>
      </w:r>
      <w:r w:rsidR="00EF6555" w:rsidRPr="003529FA">
        <w:rPr>
          <w:rFonts w:asciiTheme="minorEastAsia" w:hAnsiTheme="minorEastAsia" w:hint="eastAsia"/>
          <w:sz w:val="24"/>
          <w:szCs w:val="24"/>
          <w:lang w:eastAsia="ja-JP"/>
        </w:rPr>
        <w:t>からわかるように女性の年齢層は低く、</w:t>
      </w:r>
      <w:r w:rsidR="00914AFE" w:rsidRPr="003529FA">
        <w:rPr>
          <w:rFonts w:asciiTheme="minorEastAsia" w:hAnsiTheme="minorEastAsia" w:hint="eastAsia"/>
          <w:sz w:val="24"/>
          <w:szCs w:val="24"/>
          <w:lang w:eastAsia="ja-JP"/>
        </w:rPr>
        <w:t>46歳以上では男性３人対し女性1人となり、管理職が多くを占める５６歳以上</w:t>
      </w:r>
      <w:r w:rsidR="00EF6555" w:rsidRPr="003529FA">
        <w:rPr>
          <w:rFonts w:asciiTheme="minorEastAsia" w:hAnsiTheme="minorEastAsia" w:hint="eastAsia"/>
          <w:sz w:val="24"/>
          <w:szCs w:val="24"/>
          <w:lang w:eastAsia="ja-JP"/>
        </w:rPr>
        <w:t>の年齢で</w:t>
      </w:r>
      <w:r w:rsidR="00914AFE" w:rsidRPr="003529FA">
        <w:rPr>
          <w:rFonts w:asciiTheme="minorEastAsia" w:hAnsiTheme="minorEastAsia" w:hint="eastAsia"/>
          <w:sz w:val="24"/>
          <w:szCs w:val="24"/>
          <w:lang w:eastAsia="ja-JP"/>
        </w:rPr>
        <w:t>は女性がいないことも要因の一つと言える。</w:t>
      </w:r>
    </w:p>
    <w:p w:rsidR="003529FA" w:rsidRPr="003529FA" w:rsidRDefault="00BC1779" w:rsidP="003529FA">
      <w:pPr>
        <w:spacing w:before="7" w:line="280" w:lineRule="exact"/>
        <w:ind w:firstLineChars="100" w:firstLine="240"/>
        <w:rPr>
          <w:rFonts w:asciiTheme="minorEastAsia" w:hAnsiTheme="minorEastAsia"/>
          <w:sz w:val="24"/>
          <w:szCs w:val="24"/>
          <w:lang w:eastAsia="ja-JP"/>
        </w:rPr>
      </w:pPr>
      <w:r w:rsidRPr="003529FA">
        <w:rPr>
          <w:rFonts w:asciiTheme="minorEastAsia" w:hAnsiTheme="minorEastAsia" w:hint="eastAsia"/>
          <w:sz w:val="24"/>
          <w:szCs w:val="24"/>
          <w:lang w:eastAsia="ja-JP"/>
        </w:rPr>
        <w:t>年齢層が</w:t>
      </w:r>
      <w:r w:rsidR="00EF6555" w:rsidRPr="003529FA">
        <w:rPr>
          <w:rFonts w:asciiTheme="minorEastAsia" w:hAnsiTheme="minorEastAsia" w:hint="eastAsia"/>
          <w:sz w:val="24"/>
          <w:szCs w:val="24"/>
          <w:lang w:eastAsia="ja-JP"/>
        </w:rPr>
        <w:t>低いということで</w:t>
      </w:r>
      <w:r w:rsidR="00914AFE" w:rsidRPr="003529FA">
        <w:rPr>
          <w:rFonts w:asciiTheme="minorEastAsia" w:hAnsiTheme="minorEastAsia" w:hint="eastAsia"/>
          <w:sz w:val="24"/>
          <w:szCs w:val="24"/>
          <w:lang w:eastAsia="ja-JP"/>
        </w:rPr>
        <w:t>勤務実績も同様に低いこと</w:t>
      </w:r>
      <w:r w:rsidR="000067DF">
        <w:rPr>
          <w:rFonts w:asciiTheme="minorEastAsia" w:hAnsiTheme="minorEastAsia" w:hint="eastAsia"/>
          <w:sz w:val="24"/>
          <w:szCs w:val="24"/>
          <w:lang w:eastAsia="ja-JP"/>
        </w:rPr>
        <w:t>など</w:t>
      </w:r>
      <w:r w:rsidR="00914AFE" w:rsidRPr="003529FA">
        <w:rPr>
          <w:rFonts w:asciiTheme="minorEastAsia" w:hAnsiTheme="minorEastAsia" w:hint="eastAsia"/>
          <w:sz w:val="24"/>
          <w:szCs w:val="24"/>
          <w:lang w:eastAsia="ja-JP"/>
        </w:rPr>
        <w:t>から、</w:t>
      </w:r>
      <w:r w:rsidR="00A40BE9" w:rsidRPr="003529FA">
        <w:rPr>
          <w:rFonts w:asciiTheme="minorEastAsia" w:hAnsiTheme="minorEastAsia" w:hint="eastAsia"/>
          <w:sz w:val="24"/>
          <w:szCs w:val="24"/>
          <w:lang w:eastAsia="ja-JP"/>
        </w:rPr>
        <w:t>統括係長以上に女性職員が存在していない</w:t>
      </w:r>
      <w:r w:rsidR="003529FA">
        <w:rPr>
          <w:rFonts w:asciiTheme="minorEastAsia" w:hAnsiTheme="minorEastAsia" w:hint="eastAsia"/>
          <w:sz w:val="24"/>
          <w:szCs w:val="24"/>
          <w:lang w:eastAsia="ja-JP"/>
        </w:rPr>
        <w:t>。</w:t>
      </w:r>
    </w:p>
    <w:p w:rsidR="005E09F1" w:rsidRDefault="005E09F1" w:rsidP="000D43BB">
      <w:pPr>
        <w:spacing w:before="7" w:line="280" w:lineRule="exact"/>
        <w:ind w:firstLineChars="100" w:firstLine="240"/>
        <w:rPr>
          <w:rFonts w:asciiTheme="minorEastAsia" w:hAnsiTheme="minorEastAsia"/>
          <w:sz w:val="24"/>
          <w:szCs w:val="24"/>
          <w:lang w:eastAsia="ja-JP"/>
        </w:rPr>
      </w:pPr>
    </w:p>
    <w:p w:rsidR="005D7300" w:rsidRDefault="005D7300" w:rsidP="000D43BB">
      <w:pPr>
        <w:spacing w:before="7" w:line="280" w:lineRule="exact"/>
        <w:ind w:firstLineChars="100" w:firstLine="240"/>
        <w:rPr>
          <w:rFonts w:asciiTheme="minorEastAsia" w:hAnsiTheme="minorEastAsia"/>
          <w:sz w:val="24"/>
          <w:szCs w:val="24"/>
          <w:lang w:eastAsia="ja-JP"/>
        </w:rPr>
      </w:pPr>
    </w:p>
    <w:p w:rsidR="00914AFE" w:rsidRDefault="00646E38">
      <w:pPr>
        <w:rPr>
          <w:rFonts w:asciiTheme="minorEastAsia" w:hAnsiTheme="minorEastAsia"/>
          <w:sz w:val="24"/>
          <w:szCs w:val="24"/>
          <w:lang w:eastAsia="ja-JP"/>
        </w:rPr>
      </w:pPr>
      <w:r>
        <w:rPr>
          <w:noProof/>
          <w:lang w:eastAsia="ja-JP"/>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86" type="#_x0000_t62" style="position:absolute;margin-left:299.25pt;margin-top:78pt;width:25.5pt;height:19.5pt;z-index:251667968" adj="3812,29742">
            <v:textbox style="mso-next-textbox:#_x0000_s1186" inset="5.85pt,.7pt,5.85pt,.7pt">
              <w:txbxContent>
                <w:p w:rsidR="00914AFE" w:rsidRDefault="00914AFE">
                  <w:r>
                    <w:rPr>
                      <w:rFonts w:hint="eastAsia"/>
                      <w:lang w:eastAsia="ja-JP"/>
                    </w:rPr>
                    <w:t>5</w:t>
                  </w:r>
                </w:p>
              </w:txbxContent>
            </v:textbox>
          </v:shape>
        </w:pict>
      </w:r>
      <w:r>
        <w:rPr>
          <w:noProof/>
          <w:lang w:eastAsia="ja-JP"/>
        </w:rPr>
        <w:pict>
          <v:shape id="_x0000_s1187" type="#_x0000_t62" style="position:absolute;margin-left:384pt;margin-top:82.35pt;width:20.25pt;height:17.25pt;z-index:251668992" adj="7200,31743">
            <v:textbox style="mso-next-textbox:#_x0000_s1187" inset="5.85pt,.7pt,5.85pt,.7pt">
              <w:txbxContent>
                <w:p w:rsidR="00914AFE" w:rsidRDefault="00914AFE">
                  <w:r>
                    <w:rPr>
                      <w:rFonts w:hint="eastAsia"/>
                      <w:lang w:eastAsia="ja-JP"/>
                    </w:rPr>
                    <w:t>0</w:t>
                  </w:r>
                </w:p>
              </w:txbxContent>
            </v:textbox>
          </v:shape>
        </w:pict>
      </w:r>
      <w:r>
        <w:rPr>
          <w:noProof/>
          <w:lang w:eastAsia="ja-JP"/>
        </w:rPr>
        <w:pict>
          <v:shape id="_x0000_s1188" type="#_x0000_t62" style="position:absolute;margin-left:376.5pt;margin-top:9.6pt;width:85.5pt;height:23.25pt;z-index:251670016" adj="3600,36790">
            <v:textbox style="mso-next-textbox:#_x0000_s1188" inset="5.85pt,.7pt,5.85pt,.7pt">
              <w:txbxContent>
                <w:p w:rsidR="00914AFE" w:rsidRDefault="00914AFE">
                  <w:r>
                    <w:rPr>
                      <w:rFonts w:hint="eastAsia"/>
                      <w:lang w:eastAsia="ja-JP"/>
                    </w:rPr>
                    <w:t>うち女性職員</w:t>
                  </w:r>
                </w:p>
              </w:txbxContent>
            </v:textbox>
          </v:shape>
        </w:pict>
      </w:r>
      <w:r>
        <w:rPr>
          <w:noProof/>
          <w:lang w:eastAsia="ja-JP"/>
        </w:rPr>
        <w:pict>
          <v:shape id="_x0000_s1185" type="#_x0000_t62" style="position:absolute;margin-left:247.5pt;margin-top:77.1pt;width:25.5pt;height:18.55pt;z-index:251666944" adj="2541,34525">
            <v:textbox style="mso-next-textbox:#_x0000_s1185" inset="5.85pt,.7pt,5.85pt,.7pt">
              <w:txbxContent>
                <w:p w:rsidR="00914AFE" w:rsidRDefault="00914AFE">
                  <w:r>
                    <w:rPr>
                      <w:rFonts w:hint="eastAsia"/>
                      <w:lang w:eastAsia="ja-JP"/>
                    </w:rPr>
                    <w:t>3</w:t>
                  </w:r>
                </w:p>
              </w:txbxContent>
            </v:textbox>
          </v:shape>
        </w:pict>
      </w:r>
      <w:r>
        <w:rPr>
          <w:noProof/>
          <w:lang w:eastAsia="ja-JP"/>
        </w:rPr>
        <w:pict>
          <v:shape id="_x0000_s1184" type="#_x0000_t62" style="position:absolute;margin-left:173.25pt;margin-top:70.35pt;width:30.75pt;height:20.25pt;z-index:251665920" adj="3161,29440">
            <v:textbox style="mso-next-textbox:#_x0000_s1184" inset="5.85pt,.7pt,5.85pt,.7pt">
              <w:txbxContent>
                <w:p w:rsidR="00914AFE" w:rsidRDefault="00914AFE">
                  <w:r>
                    <w:rPr>
                      <w:rFonts w:hint="eastAsia"/>
                      <w:lang w:eastAsia="ja-JP"/>
                    </w:rPr>
                    <w:t>20</w:t>
                  </w:r>
                </w:p>
              </w:txbxContent>
            </v:textbox>
          </v:shape>
        </w:pict>
      </w:r>
      <w:r w:rsidR="001F0D4E">
        <w:rPr>
          <w:noProof/>
          <w:lang w:eastAsia="ja-JP"/>
        </w:rPr>
        <w:drawing>
          <wp:inline distT="0" distB="0" distL="0" distR="0" wp14:anchorId="6C595133" wp14:editId="398CF376">
            <wp:extent cx="6210300" cy="3095625"/>
            <wp:effectExtent l="0" t="0" r="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7857" w:rsidRDefault="00F47857" w:rsidP="000067DF">
      <w:pPr>
        <w:ind w:firstLineChars="100" w:firstLine="240"/>
        <w:rPr>
          <w:rFonts w:asciiTheme="minorEastAsia" w:hAnsiTheme="minorEastAsia"/>
          <w:sz w:val="24"/>
          <w:szCs w:val="24"/>
          <w:lang w:eastAsia="ja-JP"/>
        </w:rPr>
      </w:pPr>
    </w:p>
    <w:p w:rsidR="00BE361F" w:rsidRDefault="00BE361F" w:rsidP="000067DF">
      <w:pPr>
        <w:ind w:firstLineChars="100" w:firstLine="240"/>
        <w:rPr>
          <w:rFonts w:asciiTheme="minorEastAsia" w:hAnsiTheme="minorEastAsia"/>
          <w:sz w:val="24"/>
          <w:szCs w:val="24"/>
          <w:lang w:eastAsia="ja-JP"/>
        </w:rPr>
      </w:pPr>
    </w:p>
    <w:p w:rsidR="005D7300" w:rsidRDefault="005D7300" w:rsidP="000067DF">
      <w:pPr>
        <w:ind w:firstLineChars="100" w:firstLine="240"/>
        <w:rPr>
          <w:rFonts w:asciiTheme="minorEastAsia" w:hAnsiTheme="minorEastAsia"/>
          <w:sz w:val="24"/>
          <w:szCs w:val="24"/>
          <w:lang w:eastAsia="ja-JP"/>
        </w:rPr>
      </w:pPr>
    </w:p>
    <w:p w:rsidR="00BE361F" w:rsidRDefault="00BE361F" w:rsidP="000067DF">
      <w:pPr>
        <w:ind w:firstLineChars="100" w:firstLine="240"/>
        <w:rPr>
          <w:rFonts w:asciiTheme="minorEastAsia" w:hAnsiTheme="minorEastAsia"/>
          <w:sz w:val="24"/>
          <w:szCs w:val="24"/>
          <w:lang w:eastAsia="ja-JP"/>
        </w:rPr>
      </w:pPr>
    </w:p>
    <w:p w:rsidR="00BE361F" w:rsidRDefault="00BE361F" w:rsidP="000067DF">
      <w:pPr>
        <w:ind w:firstLineChars="100" w:firstLine="220"/>
        <w:rPr>
          <w:rFonts w:asciiTheme="minorEastAsia" w:hAnsiTheme="minorEastAsia"/>
          <w:sz w:val="24"/>
          <w:szCs w:val="24"/>
          <w:lang w:eastAsia="ja-JP"/>
        </w:rPr>
      </w:pPr>
      <w:r>
        <w:rPr>
          <w:noProof/>
          <w:lang w:eastAsia="ja-JP"/>
        </w:rPr>
        <w:drawing>
          <wp:inline distT="0" distB="0" distL="0" distR="0" wp14:anchorId="04FD33EE" wp14:editId="0F218714">
            <wp:extent cx="6096000" cy="274320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361F" w:rsidRDefault="00BE361F" w:rsidP="000067DF">
      <w:pPr>
        <w:ind w:firstLineChars="100" w:firstLine="240"/>
        <w:rPr>
          <w:rFonts w:asciiTheme="minorEastAsia" w:hAnsiTheme="minorEastAsia"/>
          <w:sz w:val="24"/>
          <w:szCs w:val="24"/>
          <w:lang w:eastAsia="ja-JP"/>
        </w:rPr>
      </w:pPr>
    </w:p>
    <w:p w:rsidR="00BE361F" w:rsidRDefault="00BE361F" w:rsidP="000067DF">
      <w:pPr>
        <w:ind w:firstLineChars="100" w:firstLine="240"/>
        <w:rPr>
          <w:rFonts w:asciiTheme="minorEastAsia" w:hAnsiTheme="minorEastAsia"/>
          <w:sz w:val="24"/>
          <w:szCs w:val="24"/>
          <w:lang w:eastAsia="ja-JP"/>
        </w:rPr>
      </w:pPr>
    </w:p>
    <w:p w:rsidR="00BE361F" w:rsidRDefault="00BE361F" w:rsidP="000067DF">
      <w:pPr>
        <w:ind w:firstLineChars="100" w:firstLine="240"/>
        <w:rPr>
          <w:rFonts w:asciiTheme="minorEastAsia" w:hAnsiTheme="minorEastAsia"/>
          <w:sz w:val="24"/>
          <w:szCs w:val="24"/>
          <w:lang w:eastAsia="ja-JP"/>
        </w:rPr>
      </w:pPr>
    </w:p>
    <w:p w:rsidR="00BE361F" w:rsidRPr="003529FA" w:rsidRDefault="000067DF" w:rsidP="00BE361F">
      <w:pPr>
        <w:spacing w:before="7" w:line="280" w:lineRule="exact"/>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lastRenderedPageBreak/>
        <w:t>一方で主査・係長職</w:t>
      </w:r>
      <w:r w:rsidR="00F47857">
        <w:rPr>
          <w:rFonts w:asciiTheme="minorEastAsia" w:hAnsiTheme="minorEastAsia" w:hint="eastAsia"/>
          <w:sz w:val="24"/>
          <w:szCs w:val="24"/>
          <w:lang w:eastAsia="ja-JP"/>
        </w:rPr>
        <w:t>で</w:t>
      </w:r>
      <w:r>
        <w:rPr>
          <w:rFonts w:asciiTheme="minorEastAsia" w:hAnsiTheme="minorEastAsia" w:hint="eastAsia"/>
          <w:sz w:val="24"/>
          <w:szCs w:val="24"/>
          <w:lang w:eastAsia="ja-JP"/>
        </w:rPr>
        <w:t>は40</w:t>
      </w:r>
      <w:r w:rsidR="00E9239E">
        <w:rPr>
          <w:rFonts w:asciiTheme="minorEastAsia" w:hAnsiTheme="minorEastAsia" w:hint="eastAsia"/>
          <w:sz w:val="24"/>
          <w:szCs w:val="24"/>
          <w:lang w:eastAsia="ja-JP"/>
        </w:rPr>
        <w:t>歳代前半</w:t>
      </w:r>
      <w:r>
        <w:rPr>
          <w:rFonts w:asciiTheme="minorEastAsia" w:hAnsiTheme="minorEastAsia" w:hint="eastAsia"/>
          <w:sz w:val="24"/>
          <w:szCs w:val="24"/>
          <w:lang w:eastAsia="ja-JP"/>
        </w:rPr>
        <w:t>から登用され</w:t>
      </w:r>
      <w:r w:rsidR="00F47857">
        <w:rPr>
          <w:rFonts w:asciiTheme="minorEastAsia" w:hAnsiTheme="minorEastAsia" w:hint="eastAsia"/>
          <w:sz w:val="24"/>
          <w:szCs w:val="24"/>
          <w:lang w:eastAsia="ja-JP"/>
        </w:rPr>
        <w:t>る女性職員もおり</w:t>
      </w:r>
      <w:r w:rsidR="00BE361F">
        <w:rPr>
          <w:rFonts w:asciiTheme="minorEastAsia" w:hAnsiTheme="minorEastAsia" w:hint="eastAsia"/>
          <w:sz w:val="24"/>
          <w:szCs w:val="24"/>
          <w:lang w:eastAsia="ja-JP"/>
        </w:rPr>
        <w:t>、</w:t>
      </w:r>
      <w:r w:rsidR="00BE361F" w:rsidRPr="003529FA">
        <w:rPr>
          <w:spacing w:val="-22"/>
          <w:sz w:val="24"/>
          <w:szCs w:val="24"/>
          <w:lang w:eastAsia="ja-JP"/>
        </w:rPr>
        <w:t>今後</w:t>
      </w:r>
      <w:r w:rsidR="00BE361F" w:rsidRPr="003529FA">
        <w:rPr>
          <w:spacing w:val="-20"/>
          <w:sz w:val="24"/>
          <w:szCs w:val="24"/>
          <w:lang w:eastAsia="ja-JP"/>
        </w:rPr>
        <w:t>は</w:t>
      </w:r>
      <w:r w:rsidR="00BE361F" w:rsidRPr="003529FA">
        <w:rPr>
          <w:spacing w:val="-22"/>
          <w:sz w:val="24"/>
          <w:szCs w:val="24"/>
          <w:lang w:eastAsia="ja-JP"/>
        </w:rPr>
        <w:t>、更</w:t>
      </w:r>
      <w:r w:rsidR="00BE361F" w:rsidRPr="003529FA">
        <w:rPr>
          <w:spacing w:val="-20"/>
          <w:sz w:val="24"/>
          <w:szCs w:val="24"/>
          <w:lang w:eastAsia="ja-JP"/>
        </w:rPr>
        <w:t>な</w:t>
      </w:r>
      <w:r w:rsidR="00BE361F" w:rsidRPr="003529FA">
        <w:rPr>
          <w:spacing w:val="-22"/>
          <w:sz w:val="24"/>
          <w:szCs w:val="24"/>
          <w:lang w:eastAsia="ja-JP"/>
        </w:rPr>
        <w:t>る職域</w:t>
      </w:r>
      <w:r w:rsidR="00BE361F" w:rsidRPr="003529FA">
        <w:rPr>
          <w:spacing w:val="-20"/>
          <w:sz w:val="24"/>
          <w:szCs w:val="24"/>
          <w:lang w:eastAsia="ja-JP"/>
        </w:rPr>
        <w:t>の</w:t>
      </w:r>
      <w:r w:rsidR="00BE361F" w:rsidRPr="003529FA">
        <w:rPr>
          <w:spacing w:val="-22"/>
          <w:sz w:val="24"/>
          <w:szCs w:val="24"/>
          <w:lang w:eastAsia="ja-JP"/>
        </w:rPr>
        <w:t>拡大や</w:t>
      </w:r>
      <w:r w:rsidR="00BE361F" w:rsidRPr="003529FA">
        <w:rPr>
          <w:spacing w:val="-20"/>
          <w:sz w:val="24"/>
          <w:szCs w:val="24"/>
          <w:lang w:eastAsia="ja-JP"/>
        </w:rPr>
        <w:t>、</w:t>
      </w:r>
      <w:r w:rsidR="00BE361F" w:rsidRPr="003529FA">
        <w:rPr>
          <w:spacing w:val="-22"/>
          <w:sz w:val="24"/>
          <w:szCs w:val="24"/>
          <w:lang w:eastAsia="ja-JP"/>
        </w:rPr>
        <w:t>研修</w:t>
      </w:r>
      <w:r w:rsidR="00BE361F" w:rsidRPr="003529FA">
        <w:rPr>
          <w:spacing w:val="-20"/>
          <w:sz w:val="24"/>
          <w:szCs w:val="24"/>
          <w:lang w:eastAsia="ja-JP"/>
        </w:rPr>
        <w:t>等</w:t>
      </w:r>
      <w:r w:rsidR="00BE361F" w:rsidRPr="003529FA">
        <w:rPr>
          <w:spacing w:val="-22"/>
          <w:sz w:val="24"/>
          <w:szCs w:val="24"/>
          <w:lang w:eastAsia="ja-JP"/>
        </w:rPr>
        <w:t>を通じ</w:t>
      </w:r>
      <w:r w:rsidR="00BE361F" w:rsidRPr="003529FA">
        <w:rPr>
          <w:spacing w:val="-20"/>
          <w:sz w:val="24"/>
          <w:szCs w:val="24"/>
          <w:lang w:eastAsia="ja-JP"/>
        </w:rPr>
        <w:t>た</w:t>
      </w:r>
      <w:r w:rsidR="00BE361F" w:rsidRPr="003529FA">
        <w:rPr>
          <w:spacing w:val="-22"/>
          <w:sz w:val="24"/>
          <w:szCs w:val="24"/>
          <w:lang w:eastAsia="ja-JP"/>
        </w:rPr>
        <w:t>人材育</w:t>
      </w:r>
      <w:r w:rsidR="00BE361F" w:rsidRPr="003529FA">
        <w:rPr>
          <w:spacing w:val="-20"/>
          <w:sz w:val="24"/>
          <w:szCs w:val="24"/>
          <w:lang w:eastAsia="ja-JP"/>
        </w:rPr>
        <w:t>成</w:t>
      </w:r>
      <w:r w:rsidR="00BE361F" w:rsidRPr="003529FA">
        <w:rPr>
          <w:sz w:val="24"/>
          <w:szCs w:val="24"/>
          <w:lang w:eastAsia="ja-JP"/>
        </w:rPr>
        <w:t>に</w:t>
      </w:r>
      <w:r w:rsidR="00BE361F" w:rsidRPr="003529FA">
        <w:rPr>
          <w:spacing w:val="-20"/>
          <w:sz w:val="24"/>
          <w:szCs w:val="24"/>
          <w:lang w:eastAsia="ja-JP"/>
        </w:rPr>
        <w:t>も</w:t>
      </w:r>
      <w:r w:rsidR="00BE361F" w:rsidRPr="003529FA">
        <w:rPr>
          <w:spacing w:val="-22"/>
          <w:sz w:val="24"/>
          <w:szCs w:val="24"/>
          <w:lang w:eastAsia="ja-JP"/>
        </w:rPr>
        <w:t>取り組</w:t>
      </w:r>
      <w:r w:rsidR="00BE361F" w:rsidRPr="003529FA">
        <w:rPr>
          <w:spacing w:val="-20"/>
          <w:sz w:val="24"/>
          <w:szCs w:val="24"/>
          <w:lang w:eastAsia="ja-JP"/>
        </w:rPr>
        <w:t>み</w:t>
      </w:r>
      <w:r w:rsidR="00BE361F">
        <w:rPr>
          <w:spacing w:val="-22"/>
          <w:sz w:val="24"/>
          <w:szCs w:val="24"/>
          <w:lang w:eastAsia="ja-JP"/>
        </w:rPr>
        <w:t>な</w:t>
      </w:r>
      <w:r w:rsidR="00E9239E">
        <w:rPr>
          <w:rFonts w:hint="eastAsia"/>
          <w:spacing w:val="-22"/>
          <w:sz w:val="24"/>
          <w:szCs w:val="24"/>
          <w:lang w:eastAsia="ja-JP"/>
        </w:rPr>
        <w:t>が</w:t>
      </w:r>
      <w:r w:rsidR="00BE361F" w:rsidRPr="003529FA">
        <w:rPr>
          <w:spacing w:val="-22"/>
          <w:sz w:val="24"/>
          <w:szCs w:val="24"/>
          <w:lang w:eastAsia="ja-JP"/>
        </w:rPr>
        <w:t>ら</w:t>
      </w:r>
      <w:r w:rsidR="00BE361F" w:rsidRPr="003529FA">
        <w:rPr>
          <w:spacing w:val="-20"/>
          <w:sz w:val="24"/>
          <w:szCs w:val="24"/>
          <w:lang w:eastAsia="ja-JP"/>
        </w:rPr>
        <w:t>、</w:t>
      </w:r>
      <w:r w:rsidR="00BE361F" w:rsidRPr="003529FA">
        <w:rPr>
          <w:spacing w:val="-22"/>
          <w:sz w:val="24"/>
          <w:szCs w:val="24"/>
          <w:lang w:eastAsia="ja-JP"/>
        </w:rPr>
        <w:t>より</w:t>
      </w:r>
      <w:r w:rsidR="00BE361F" w:rsidRPr="003529FA">
        <w:rPr>
          <w:spacing w:val="-20"/>
          <w:sz w:val="24"/>
          <w:szCs w:val="24"/>
          <w:lang w:eastAsia="ja-JP"/>
        </w:rPr>
        <w:t>一</w:t>
      </w:r>
      <w:r w:rsidR="00BE361F" w:rsidRPr="003529FA">
        <w:rPr>
          <w:spacing w:val="-22"/>
          <w:sz w:val="24"/>
          <w:szCs w:val="24"/>
          <w:lang w:eastAsia="ja-JP"/>
        </w:rPr>
        <w:t>層、女</w:t>
      </w:r>
      <w:r w:rsidR="00BE361F" w:rsidRPr="003529FA">
        <w:rPr>
          <w:spacing w:val="-20"/>
          <w:sz w:val="24"/>
          <w:szCs w:val="24"/>
          <w:lang w:eastAsia="ja-JP"/>
        </w:rPr>
        <w:t>性</w:t>
      </w:r>
      <w:r w:rsidR="00BE361F" w:rsidRPr="003529FA">
        <w:rPr>
          <w:spacing w:val="-22"/>
          <w:sz w:val="24"/>
          <w:szCs w:val="24"/>
          <w:lang w:eastAsia="ja-JP"/>
        </w:rPr>
        <w:t>登用を</w:t>
      </w:r>
      <w:r w:rsidR="00BE361F" w:rsidRPr="003529FA">
        <w:rPr>
          <w:spacing w:val="-20"/>
          <w:sz w:val="24"/>
          <w:szCs w:val="24"/>
          <w:lang w:eastAsia="ja-JP"/>
        </w:rPr>
        <w:t>進</w:t>
      </w:r>
      <w:r w:rsidR="00BE361F">
        <w:rPr>
          <w:spacing w:val="-22"/>
          <w:sz w:val="24"/>
          <w:szCs w:val="24"/>
          <w:lang w:eastAsia="ja-JP"/>
        </w:rPr>
        <w:t>め</w:t>
      </w:r>
      <w:r w:rsidR="00BE361F">
        <w:rPr>
          <w:rFonts w:hint="eastAsia"/>
          <w:spacing w:val="-22"/>
          <w:sz w:val="24"/>
          <w:szCs w:val="24"/>
          <w:lang w:eastAsia="ja-JP"/>
        </w:rPr>
        <w:t>ていく。</w:t>
      </w:r>
    </w:p>
    <w:p w:rsidR="00914AFE" w:rsidRPr="00BE361F" w:rsidRDefault="00914AFE" w:rsidP="000067DF">
      <w:pPr>
        <w:ind w:firstLineChars="100" w:firstLine="240"/>
        <w:rPr>
          <w:rFonts w:asciiTheme="minorEastAsia" w:hAnsiTheme="minorEastAsia"/>
          <w:sz w:val="24"/>
          <w:szCs w:val="24"/>
          <w:lang w:eastAsia="ja-JP"/>
        </w:rPr>
      </w:pPr>
    </w:p>
    <w:p w:rsidR="00914AFE" w:rsidRDefault="00F47857" w:rsidP="00914AFE">
      <w:pPr>
        <w:ind w:firstLineChars="100" w:firstLine="220"/>
        <w:rPr>
          <w:rFonts w:asciiTheme="minorEastAsia" w:hAnsiTheme="minorEastAsia"/>
          <w:sz w:val="24"/>
          <w:szCs w:val="24"/>
          <w:lang w:eastAsia="ja-JP"/>
        </w:rPr>
      </w:pPr>
      <w:r>
        <w:rPr>
          <w:noProof/>
          <w:lang w:eastAsia="ja-JP"/>
        </w:rPr>
        <w:drawing>
          <wp:inline distT="0" distB="0" distL="0" distR="0" wp14:anchorId="685D87E5" wp14:editId="67335A85">
            <wp:extent cx="6154420" cy="2952750"/>
            <wp:effectExtent l="0" t="0" r="0"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46E38">
        <w:rPr>
          <w:rFonts w:asciiTheme="minorEastAsia" w:hAnsiTheme="minorEastAsia"/>
          <w:noProof/>
          <w:sz w:val="24"/>
          <w:szCs w:val="24"/>
          <w:lang w:eastAsia="ja-JP"/>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92" type="#_x0000_t63" style="position:absolute;left:0;text-align:left;margin-left:148.5pt;margin-top:85.2pt;width:20.25pt;height:20.25pt;z-index:251673088;mso-position-horizontal-relative:text;mso-position-vertical-relative:text" adj="8000,19840">
            <v:textbox inset="5.85pt,.7pt,5.85pt,.7pt">
              <w:txbxContent>
                <w:p w:rsidR="00B50834" w:rsidRDefault="00B50834">
                  <w:r>
                    <w:rPr>
                      <w:rFonts w:hint="eastAsia"/>
                      <w:lang w:eastAsia="ja-JP"/>
                    </w:rPr>
                    <w:t>2</w:t>
                  </w:r>
                </w:p>
              </w:txbxContent>
            </v:textbox>
          </v:shape>
        </w:pict>
      </w:r>
      <w:r w:rsidR="00646E38">
        <w:rPr>
          <w:rFonts w:asciiTheme="minorEastAsia" w:hAnsiTheme="minorEastAsia"/>
          <w:noProof/>
          <w:sz w:val="24"/>
          <w:szCs w:val="24"/>
          <w:lang w:eastAsia="ja-JP"/>
        </w:rPr>
        <w:pict>
          <v:shape id="_x0000_s1191" type="#_x0000_t63" style="position:absolute;left:0;text-align:left;margin-left:296.25pt;margin-top:100.15pt;width:21pt;height:20.25pt;z-index:251672064;mso-position-horizontal-relative:text;mso-position-vertical-relative:text" adj="6943,19840">
            <v:textbox inset="5.85pt,.7pt,5.85pt,.7pt">
              <w:txbxContent>
                <w:p w:rsidR="00B50834" w:rsidRDefault="00B50834">
                  <w:r>
                    <w:rPr>
                      <w:rFonts w:hint="eastAsia"/>
                      <w:lang w:eastAsia="ja-JP"/>
                    </w:rPr>
                    <w:t>1</w:t>
                  </w:r>
                </w:p>
              </w:txbxContent>
            </v:textbox>
          </v:shape>
        </w:pict>
      </w:r>
      <w:r w:rsidR="00646E38">
        <w:rPr>
          <w:rFonts w:asciiTheme="minorEastAsia" w:hAnsiTheme="minorEastAsia"/>
          <w:noProof/>
          <w:sz w:val="24"/>
          <w:szCs w:val="24"/>
          <w:lang w:eastAsia="ja-JP"/>
        </w:rPr>
        <w:pict>
          <v:shape id="_x0000_s1190" type="#_x0000_t63" style="position:absolute;left:0;text-align:left;margin-left:161.15pt;margin-top:68.2pt;width:19.1pt;height:17.75pt;rotation:-266868fd;z-index:251671040;mso-position-horizontal-relative:text;mso-position-vertical-relative:text" adj="2444,19080">
            <v:textbox inset="5.85pt,.7pt,5.85pt,.7pt">
              <w:txbxContent>
                <w:p w:rsidR="00B50834" w:rsidRDefault="00B50834">
                  <w:r>
                    <w:rPr>
                      <w:rFonts w:hint="eastAsia"/>
                      <w:lang w:eastAsia="ja-JP"/>
                    </w:rPr>
                    <w:t>2</w:t>
                  </w:r>
                </w:p>
                <w:p w:rsidR="00B50834" w:rsidRDefault="00B50834"/>
              </w:txbxContent>
            </v:textbox>
          </v:shape>
        </w:pict>
      </w:r>
      <w:r w:rsidR="00646E38">
        <w:rPr>
          <w:rFonts w:asciiTheme="minorEastAsia" w:hAnsiTheme="minorEastAsia"/>
          <w:noProof/>
          <w:sz w:val="24"/>
          <w:szCs w:val="24"/>
          <w:lang w:eastAsia="ja-JP"/>
        </w:rPr>
        <w:pict>
          <v:shape id="_x0000_s1193" type="#_x0000_t63" style="position:absolute;left:0;text-align:left;margin-left:416.25pt;margin-top:34.3pt;width:60pt;height:48pt;z-index:251674112;mso-position-horizontal-relative:text;mso-position-vertical-relative:text" adj="2160,18833">
            <v:textbox inset="5.85pt,.7pt,5.85pt,.7pt">
              <w:txbxContent>
                <w:p w:rsidR="00A40BE9" w:rsidRDefault="00A40BE9">
                  <w:r>
                    <w:rPr>
                      <w:rFonts w:hint="eastAsia"/>
                      <w:lang w:eastAsia="ja-JP"/>
                    </w:rPr>
                    <w:t>うち女性職員</w:t>
                  </w:r>
                </w:p>
              </w:txbxContent>
            </v:textbox>
          </v:shape>
        </w:pict>
      </w:r>
    </w:p>
    <w:p w:rsidR="00B64A14" w:rsidRDefault="00B64A14">
      <w:pPr>
        <w:rPr>
          <w:rFonts w:asciiTheme="minorEastAsia" w:hAnsiTheme="minorEastAsia"/>
          <w:sz w:val="24"/>
          <w:szCs w:val="24"/>
          <w:lang w:eastAsia="ja-JP"/>
        </w:rPr>
      </w:pPr>
    </w:p>
    <w:p w:rsidR="005D7300" w:rsidRDefault="005D7300">
      <w:pPr>
        <w:rPr>
          <w:rFonts w:asciiTheme="minorEastAsia" w:hAnsiTheme="minorEastAsia"/>
          <w:sz w:val="24"/>
          <w:szCs w:val="24"/>
          <w:lang w:eastAsia="ja-JP"/>
        </w:rPr>
      </w:pPr>
    </w:p>
    <w:p w:rsidR="00B64A14" w:rsidRDefault="00B64A14">
      <w:pPr>
        <w:rPr>
          <w:rFonts w:asciiTheme="minorEastAsia" w:hAnsiTheme="minorEastAsia"/>
          <w:sz w:val="24"/>
          <w:szCs w:val="24"/>
          <w:lang w:eastAsia="ja-JP"/>
        </w:rPr>
      </w:pPr>
    </w:p>
    <w:p w:rsidR="00B64A14" w:rsidRDefault="00B64A14" w:rsidP="00B64A14">
      <w:pPr>
        <w:rPr>
          <w:rFonts w:asciiTheme="minorEastAsia" w:hAnsiTheme="minorEastAsia" w:cs="Microsoft JhengHei"/>
          <w:b/>
          <w:spacing w:val="-17"/>
          <w:sz w:val="24"/>
          <w:szCs w:val="24"/>
          <w:lang w:eastAsia="ja-JP"/>
        </w:rPr>
      </w:pPr>
      <w:r w:rsidRPr="00962A0E">
        <w:rPr>
          <w:rFonts w:asciiTheme="minorEastAsia" w:hAnsiTheme="minorEastAsia" w:cs="Microsoft JhengHei" w:hint="eastAsia"/>
          <w:b/>
          <w:spacing w:val="-17"/>
          <w:sz w:val="24"/>
          <w:szCs w:val="24"/>
          <w:highlight w:val="red"/>
          <w:lang w:eastAsia="ja-JP"/>
        </w:rPr>
        <w:t>３</w:t>
      </w:r>
      <w:r w:rsidRPr="00962A0E">
        <w:rPr>
          <w:rFonts w:asciiTheme="minorEastAsia" w:hAnsiTheme="minorEastAsia" w:cs="Microsoft JhengHei"/>
          <w:b/>
          <w:spacing w:val="-17"/>
          <w:sz w:val="24"/>
          <w:szCs w:val="24"/>
          <w:highlight w:val="red"/>
          <w:lang w:eastAsia="ja-JP"/>
        </w:rPr>
        <w:t>．女性職員の活躍の</w:t>
      </w:r>
      <w:r w:rsidRPr="00962A0E">
        <w:rPr>
          <w:rFonts w:asciiTheme="minorEastAsia" w:hAnsiTheme="minorEastAsia" w:cs="Microsoft JhengHei"/>
          <w:b/>
          <w:spacing w:val="-20"/>
          <w:sz w:val="24"/>
          <w:szCs w:val="24"/>
          <w:highlight w:val="red"/>
          <w:lang w:eastAsia="ja-JP"/>
        </w:rPr>
        <w:t>推</w:t>
      </w:r>
      <w:r w:rsidRPr="00962A0E">
        <w:rPr>
          <w:rFonts w:asciiTheme="minorEastAsia" w:hAnsiTheme="minorEastAsia" w:cs="Microsoft JhengHei"/>
          <w:b/>
          <w:spacing w:val="-17"/>
          <w:sz w:val="24"/>
          <w:szCs w:val="24"/>
          <w:highlight w:val="red"/>
          <w:lang w:eastAsia="ja-JP"/>
        </w:rPr>
        <w:t>進に</w:t>
      </w:r>
      <w:r>
        <w:rPr>
          <w:rFonts w:asciiTheme="minorEastAsia" w:hAnsiTheme="minorEastAsia" w:cs="Microsoft JhengHei" w:hint="eastAsia"/>
          <w:b/>
          <w:spacing w:val="-17"/>
          <w:sz w:val="24"/>
          <w:szCs w:val="24"/>
          <w:highlight w:val="red"/>
          <w:lang w:eastAsia="ja-JP"/>
        </w:rPr>
        <w:t>向けた数値目標</w:t>
      </w:r>
      <w:r w:rsidRPr="00962A0E">
        <w:rPr>
          <w:rFonts w:asciiTheme="minorEastAsia" w:hAnsiTheme="minorEastAsia" w:cs="Microsoft JhengHei" w:hint="eastAsia"/>
          <w:b/>
          <w:spacing w:val="-17"/>
          <w:sz w:val="24"/>
          <w:szCs w:val="24"/>
          <w:highlight w:val="red"/>
          <w:lang w:eastAsia="ja-JP"/>
        </w:rPr>
        <w:t xml:space="preserve">　</w:t>
      </w:r>
    </w:p>
    <w:p w:rsidR="00B64A14" w:rsidRPr="00962A0E" w:rsidRDefault="00B64A14" w:rsidP="00B64A14">
      <w:pPr>
        <w:rPr>
          <w:rFonts w:asciiTheme="minorEastAsia" w:hAnsiTheme="minorEastAsia" w:cs="Microsoft JhengHei"/>
          <w:b/>
          <w:spacing w:val="-17"/>
          <w:sz w:val="24"/>
          <w:szCs w:val="24"/>
          <w:lang w:eastAsia="ja-JP"/>
        </w:rPr>
      </w:pPr>
    </w:p>
    <w:p w:rsidR="00B64A14" w:rsidRPr="00EB02B6" w:rsidRDefault="00B64A14" w:rsidP="00B64A14">
      <w:pPr>
        <w:pStyle w:val="a3"/>
        <w:spacing w:before="13"/>
        <w:ind w:left="544"/>
        <w:rPr>
          <w:rFonts w:asciiTheme="minorEastAsia" w:eastAsiaTheme="minorEastAsia" w:hAnsiTheme="minorEastAsia"/>
          <w:lang w:eastAsia="ja-JP"/>
        </w:rPr>
      </w:pPr>
      <w:r w:rsidRPr="00EB02B6">
        <w:rPr>
          <w:rFonts w:asciiTheme="minorEastAsia" w:eastAsiaTheme="minorEastAsia" w:hAnsiTheme="minorEastAsia"/>
          <w:spacing w:val="-17"/>
          <w:lang w:eastAsia="ja-JP"/>
        </w:rPr>
        <w:t>法</w:t>
      </w:r>
      <w:r w:rsidRPr="00EB02B6">
        <w:rPr>
          <w:rFonts w:asciiTheme="minorEastAsia" w:eastAsiaTheme="minorEastAsia" w:hAnsiTheme="minorEastAsia"/>
          <w:lang w:eastAsia="ja-JP"/>
        </w:rPr>
        <w:t>第</w:t>
      </w:r>
      <w:r w:rsidRPr="00EB02B6">
        <w:rPr>
          <w:rFonts w:asciiTheme="minorEastAsia" w:eastAsiaTheme="minorEastAsia" w:hAnsiTheme="minorEastAsia"/>
          <w:spacing w:val="-24"/>
          <w:lang w:eastAsia="ja-JP"/>
        </w:rPr>
        <w:t xml:space="preserve"> </w:t>
      </w:r>
      <w:r w:rsidRPr="00EB02B6">
        <w:rPr>
          <w:rFonts w:asciiTheme="minorEastAsia" w:eastAsiaTheme="minorEastAsia" w:hAnsiTheme="minorEastAsia" w:cs="ＭＳ 明朝"/>
          <w:spacing w:val="-8"/>
          <w:lang w:eastAsia="ja-JP"/>
        </w:rPr>
        <w:t>1</w:t>
      </w:r>
      <w:r w:rsidRPr="00EB02B6">
        <w:rPr>
          <w:rFonts w:asciiTheme="minorEastAsia" w:eastAsiaTheme="minorEastAsia" w:hAnsiTheme="minorEastAsia" w:cs="ＭＳ 明朝"/>
          <w:lang w:eastAsia="ja-JP"/>
        </w:rPr>
        <w:t>5</w:t>
      </w:r>
      <w:r w:rsidRPr="00EB02B6">
        <w:rPr>
          <w:rFonts w:asciiTheme="minorEastAsia" w:eastAsiaTheme="minorEastAsia" w:hAnsiTheme="minorEastAsia" w:cs="ＭＳ 明朝"/>
          <w:spacing w:val="-75"/>
          <w:lang w:eastAsia="ja-JP"/>
        </w:rPr>
        <w:t xml:space="preserve"> </w:t>
      </w:r>
      <w:r w:rsidRPr="00EB02B6">
        <w:rPr>
          <w:rFonts w:asciiTheme="minorEastAsia" w:eastAsiaTheme="minorEastAsia" w:hAnsiTheme="minorEastAsia"/>
          <w:spacing w:val="-17"/>
          <w:lang w:eastAsia="ja-JP"/>
        </w:rPr>
        <w:t>条第３項及び女性の職業生活にお</w:t>
      </w:r>
      <w:r w:rsidRPr="00EB02B6">
        <w:rPr>
          <w:rFonts w:asciiTheme="minorEastAsia" w:eastAsiaTheme="minorEastAsia" w:hAnsiTheme="minorEastAsia"/>
          <w:spacing w:val="-20"/>
          <w:lang w:eastAsia="ja-JP"/>
        </w:rPr>
        <w:t>け</w:t>
      </w:r>
      <w:r w:rsidRPr="00EB02B6">
        <w:rPr>
          <w:rFonts w:asciiTheme="minorEastAsia" w:eastAsiaTheme="minorEastAsia" w:hAnsiTheme="minorEastAsia"/>
          <w:spacing w:val="-17"/>
          <w:lang w:eastAsia="ja-JP"/>
        </w:rPr>
        <w:t>る活躍の推進に関する</w:t>
      </w:r>
      <w:r w:rsidRPr="00EB02B6">
        <w:rPr>
          <w:rFonts w:asciiTheme="minorEastAsia" w:eastAsiaTheme="minorEastAsia" w:hAnsiTheme="minorEastAsia"/>
          <w:spacing w:val="-20"/>
          <w:lang w:eastAsia="ja-JP"/>
        </w:rPr>
        <w:t>法</w:t>
      </w:r>
      <w:r w:rsidRPr="00EB02B6">
        <w:rPr>
          <w:rFonts w:asciiTheme="minorEastAsia" w:eastAsiaTheme="minorEastAsia" w:hAnsiTheme="minorEastAsia"/>
          <w:spacing w:val="-17"/>
          <w:lang w:eastAsia="ja-JP"/>
        </w:rPr>
        <w:t>律に基づく特定事</w:t>
      </w:r>
    </w:p>
    <w:p w:rsidR="00B64A14" w:rsidRDefault="00B64A14" w:rsidP="00254DB1">
      <w:pPr>
        <w:pStyle w:val="a3"/>
        <w:spacing w:before="28" w:line="258" w:lineRule="auto"/>
        <w:ind w:left="321"/>
        <w:rPr>
          <w:rFonts w:asciiTheme="minorEastAsia" w:eastAsiaTheme="minorEastAsia" w:hAnsiTheme="minorEastAsia"/>
          <w:lang w:eastAsia="ja-JP"/>
        </w:rPr>
      </w:pPr>
      <w:r w:rsidRPr="00EB02B6">
        <w:rPr>
          <w:rFonts w:asciiTheme="minorEastAsia" w:eastAsiaTheme="minorEastAsia" w:hAnsiTheme="minorEastAsia"/>
          <w:spacing w:val="-17"/>
          <w:lang w:eastAsia="ja-JP"/>
        </w:rPr>
        <w:t>業主行動計画の策定等</w:t>
      </w:r>
      <w:r w:rsidRPr="00EB02B6">
        <w:rPr>
          <w:rFonts w:asciiTheme="minorEastAsia" w:eastAsiaTheme="minorEastAsia" w:hAnsiTheme="minorEastAsia"/>
          <w:spacing w:val="-20"/>
          <w:lang w:eastAsia="ja-JP"/>
        </w:rPr>
        <w:t>に</w:t>
      </w:r>
      <w:r w:rsidRPr="00EB02B6">
        <w:rPr>
          <w:rFonts w:asciiTheme="minorEastAsia" w:eastAsiaTheme="minorEastAsia" w:hAnsiTheme="minorEastAsia"/>
          <w:spacing w:val="-17"/>
          <w:lang w:eastAsia="ja-JP"/>
        </w:rPr>
        <w:t>係る内閣府</w:t>
      </w:r>
      <w:r w:rsidRPr="00EB02B6">
        <w:rPr>
          <w:rFonts w:asciiTheme="minorEastAsia" w:eastAsiaTheme="minorEastAsia" w:hAnsiTheme="minorEastAsia"/>
          <w:spacing w:val="-36"/>
          <w:lang w:eastAsia="ja-JP"/>
        </w:rPr>
        <w:t>令</w:t>
      </w:r>
      <w:r w:rsidRPr="00EB02B6">
        <w:rPr>
          <w:rFonts w:asciiTheme="minorEastAsia" w:eastAsiaTheme="minorEastAsia" w:hAnsiTheme="minorEastAsia"/>
          <w:spacing w:val="-17"/>
          <w:lang w:eastAsia="ja-JP"/>
        </w:rPr>
        <w:t>（平</w:t>
      </w:r>
      <w:r w:rsidRPr="00EB02B6">
        <w:rPr>
          <w:rFonts w:asciiTheme="minorEastAsia" w:eastAsiaTheme="minorEastAsia" w:hAnsiTheme="minorEastAsia"/>
          <w:lang w:eastAsia="ja-JP"/>
        </w:rPr>
        <w:t>成</w:t>
      </w:r>
      <w:r w:rsidRPr="00EB02B6">
        <w:rPr>
          <w:rFonts w:asciiTheme="minorEastAsia" w:eastAsiaTheme="minorEastAsia" w:hAnsiTheme="minorEastAsia"/>
          <w:spacing w:val="-24"/>
          <w:lang w:eastAsia="ja-JP"/>
        </w:rPr>
        <w:t xml:space="preserve"> </w:t>
      </w:r>
      <w:r w:rsidRPr="00EB02B6">
        <w:rPr>
          <w:rFonts w:asciiTheme="minorEastAsia" w:eastAsiaTheme="minorEastAsia" w:hAnsiTheme="minorEastAsia" w:cs="ＭＳ 明朝"/>
          <w:spacing w:val="-8"/>
          <w:lang w:eastAsia="ja-JP"/>
        </w:rPr>
        <w:t>2</w:t>
      </w:r>
      <w:r w:rsidRPr="00EB02B6">
        <w:rPr>
          <w:rFonts w:asciiTheme="minorEastAsia" w:eastAsiaTheme="minorEastAsia" w:hAnsiTheme="minorEastAsia" w:cs="ＭＳ 明朝"/>
          <w:lang w:eastAsia="ja-JP"/>
        </w:rPr>
        <w:t>7</w:t>
      </w:r>
      <w:r w:rsidRPr="00EB02B6">
        <w:rPr>
          <w:rFonts w:asciiTheme="minorEastAsia" w:eastAsiaTheme="minorEastAsia" w:hAnsiTheme="minorEastAsia" w:cs="ＭＳ 明朝"/>
          <w:spacing w:val="-75"/>
          <w:lang w:eastAsia="ja-JP"/>
        </w:rPr>
        <w:t xml:space="preserve"> </w:t>
      </w:r>
      <w:r w:rsidRPr="00EB02B6">
        <w:rPr>
          <w:rFonts w:asciiTheme="minorEastAsia" w:eastAsiaTheme="minorEastAsia" w:hAnsiTheme="minorEastAsia"/>
          <w:spacing w:val="-17"/>
          <w:lang w:eastAsia="ja-JP"/>
        </w:rPr>
        <w:t>年内閣府令</w:t>
      </w:r>
      <w:r w:rsidRPr="00EB02B6">
        <w:rPr>
          <w:rFonts w:asciiTheme="minorEastAsia" w:eastAsiaTheme="minorEastAsia" w:hAnsiTheme="minorEastAsia"/>
          <w:lang w:eastAsia="ja-JP"/>
        </w:rPr>
        <w:t>第</w:t>
      </w:r>
      <w:r w:rsidRPr="00EB02B6">
        <w:rPr>
          <w:rFonts w:asciiTheme="minorEastAsia" w:eastAsiaTheme="minorEastAsia" w:hAnsiTheme="minorEastAsia"/>
          <w:spacing w:val="-24"/>
          <w:lang w:eastAsia="ja-JP"/>
        </w:rPr>
        <w:t xml:space="preserve"> </w:t>
      </w:r>
      <w:r w:rsidRPr="00EB02B6">
        <w:rPr>
          <w:rFonts w:asciiTheme="minorEastAsia" w:eastAsiaTheme="minorEastAsia" w:hAnsiTheme="minorEastAsia" w:cs="ＭＳ 明朝"/>
          <w:spacing w:val="-8"/>
          <w:lang w:eastAsia="ja-JP"/>
        </w:rPr>
        <w:t>6</w:t>
      </w:r>
      <w:r w:rsidRPr="00EB02B6">
        <w:rPr>
          <w:rFonts w:asciiTheme="minorEastAsia" w:eastAsiaTheme="minorEastAsia" w:hAnsiTheme="minorEastAsia" w:cs="ＭＳ 明朝"/>
          <w:lang w:eastAsia="ja-JP"/>
        </w:rPr>
        <w:t>1</w:t>
      </w:r>
      <w:r w:rsidRPr="00EB02B6">
        <w:rPr>
          <w:rFonts w:asciiTheme="minorEastAsia" w:eastAsiaTheme="minorEastAsia" w:hAnsiTheme="minorEastAsia" w:cs="ＭＳ 明朝"/>
          <w:spacing w:val="-75"/>
          <w:lang w:eastAsia="ja-JP"/>
        </w:rPr>
        <w:t xml:space="preserve"> </w:t>
      </w:r>
      <w:r w:rsidRPr="00EB02B6">
        <w:rPr>
          <w:rFonts w:asciiTheme="minorEastAsia" w:eastAsiaTheme="minorEastAsia" w:hAnsiTheme="minorEastAsia"/>
          <w:spacing w:val="-17"/>
          <w:lang w:eastAsia="ja-JP"/>
        </w:rPr>
        <w:t>号</w:t>
      </w:r>
      <w:r w:rsidRPr="00EB02B6">
        <w:rPr>
          <w:rFonts w:asciiTheme="minorEastAsia" w:eastAsiaTheme="minorEastAsia" w:hAnsiTheme="minorEastAsia"/>
          <w:spacing w:val="-36"/>
          <w:lang w:eastAsia="ja-JP"/>
        </w:rPr>
        <w:t>。</w:t>
      </w:r>
      <w:r w:rsidRPr="00EB02B6">
        <w:rPr>
          <w:rFonts w:asciiTheme="minorEastAsia" w:eastAsiaTheme="minorEastAsia" w:hAnsiTheme="minorEastAsia"/>
          <w:spacing w:val="-17"/>
          <w:lang w:eastAsia="ja-JP"/>
        </w:rPr>
        <w:t>以</w:t>
      </w:r>
      <w:r w:rsidRPr="00EB02B6">
        <w:rPr>
          <w:rFonts w:asciiTheme="minorEastAsia" w:eastAsiaTheme="minorEastAsia" w:hAnsiTheme="minorEastAsia"/>
          <w:spacing w:val="-36"/>
          <w:lang w:eastAsia="ja-JP"/>
        </w:rPr>
        <w:t>下</w:t>
      </w:r>
      <w:r w:rsidRPr="00EB02B6">
        <w:rPr>
          <w:rFonts w:asciiTheme="minorEastAsia" w:eastAsiaTheme="minorEastAsia" w:hAnsiTheme="minorEastAsia"/>
          <w:spacing w:val="-17"/>
          <w:lang w:eastAsia="ja-JP"/>
        </w:rPr>
        <w:t>「内閣府令</w:t>
      </w:r>
      <w:r w:rsidRPr="00EB02B6">
        <w:rPr>
          <w:rFonts w:asciiTheme="minorEastAsia" w:eastAsiaTheme="minorEastAsia" w:hAnsiTheme="minorEastAsia"/>
          <w:spacing w:val="-36"/>
          <w:lang w:eastAsia="ja-JP"/>
        </w:rPr>
        <w:t>」</w:t>
      </w:r>
      <w:r w:rsidRPr="00EB02B6">
        <w:rPr>
          <w:rFonts w:asciiTheme="minorEastAsia" w:eastAsiaTheme="minorEastAsia" w:hAnsiTheme="minorEastAsia"/>
          <w:lang w:eastAsia="ja-JP"/>
        </w:rPr>
        <w:t xml:space="preserve">と </w:t>
      </w:r>
      <w:r w:rsidRPr="00EB02B6">
        <w:rPr>
          <w:rFonts w:asciiTheme="minorEastAsia" w:eastAsiaTheme="minorEastAsia" w:hAnsiTheme="minorEastAsia"/>
          <w:spacing w:val="-17"/>
          <w:lang w:eastAsia="ja-JP"/>
        </w:rPr>
        <w:t>いう</w:t>
      </w:r>
      <w:r w:rsidRPr="00EB02B6">
        <w:rPr>
          <w:rFonts w:asciiTheme="minorEastAsia" w:eastAsiaTheme="minorEastAsia" w:hAnsiTheme="minorEastAsia"/>
          <w:spacing w:val="-128"/>
          <w:lang w:eastAsia="ja-JP"/>
        </w:rPr>
        <w:t>。</w:t>
      </w:r>
      <w:r w:rsidRPr="00EB02B6">
        <w:rPr>
          <w:rFonts w:asciiTheme="minorEastAsia" w:eastAsiaTheme="minorEastAsia" w:hAnsiTheme="minorEastAsia"/>
          <w:spacing w:val="-17"/>
          <w:lang w:eastAsia="ja-JP"/>
        </w:rPr>
        <w:t>）第２条に基づ</w:t>
      </w:r>
      <w:r w:rsidRPr="00EB02B6">
        <w:rPr>
          <w:rFonts w:asciiTheme="minorEastAsia" w:eastAsiaTheme="minorEastAsia" w:hAnsiTheme="minorEastAsia"/>
          <w:spacing w:val="-20"/>
          <w:lang w:eastAsia="ja-JP"/>
        </w:rPr>
        <w:t>き</w:t>
      </w:r>
      <w:r w:rsidRPr="00EB02B6">
        <w:rPr>
          <w:rFonts w:asciiTheme="minorEastAsia" w:eastAsiaTheme="minorEastAsia" w:hAnsiTheme="minorEastAsia"/>
          <w:spacing w:val="-17"/>
          <w:lang w:eastAsia="ja-JP"/>
        </w:rPr>
        <w:t>、</w:t>
      </w:r>
      <w:r>
        <w:rPr>
          <w:rFonts w:asciiTheme="minorEastAsia" w:eastAsiaTheme="minorEastAsia" w:hAnsiTheme="minorEastAsia" w:hint="eastAsia"/>
          <w:lang w:eastAsia="ja-JP"/>
        </w:rPr>
        <w:t>新島村</w:t>
      </w:r>
      <w:r w:rsidRPr="00EB02B6">
        <w:rPr>
          <w:rFonts w:asciiTheme="minorEastAsia" w:eastAsiaTheme="minorEastAsia" w:hAnsiTheme="minorEastAsia"/>
          <w:spacing w:val="-17"/>
          <w:lang w:eastAsia="ja-JP"/>
        </w:rPr>
        <w:t>において、</w:t>
      </w:r>
      <w:r>
        <w:rPr>
          <w:rFonts w:asciiTheme="minorEastAsia" w:eastAsiaTheme="minorEastAsia" w:hAnsiTheme="minorEastAsia" w:hint="eastAsia"/>
          <w:spacing w:val="-17"/>
          <w:lang w:eastAsia="ja-JP"/>
        </w:rPr>
        <w:t>前段で述べたとおり女性職員</w:t>
      </w:r>
      <w:r w:rsidRPr="00EB02B6">
        <w:rPr>
          <w:rFonts w:asciiTheme="minorEastAsia" w:eastAsiaTheme="minorEastAsia" w:hAnsiTheme="minorEastAsia"/>
          <w:spacing w:val="-15"/>
          <w:lang w:eastAsia="ja-JP"/>
        </w:rPr>
        <w:t>活躍に関す</w:t>
      </w:r>
      <w:r w:rsidRPr="00EB02B6">
        <w:rPr>
          <w:rFonts w:asciiTheme="minorEastAsia" w:eastAsiaTheme="minorEastAsia" w:hAnsiTheme="minorEastAsia"/>
          <w:spacing w:val="-17"/>
          <w:lang w:eastAsia="ja-JP"/>
        </w:rPr>
        <w:t>る</w:t>
      </w:r>
      <w:r w:rsidRPr="00EB02B6">
        <w:rPr>
          <w:rFonts w:asciiTheme="minorEastAsia" w:eastAsiaTheme="minorEastAsia" w:hAnsiTheme="minorEastAsia"/>
          <w:spacing w:val="-15"/>
          <w:lang w:eastAsia="ja-JP"/>
        </w:rPr>
        <w:t>状況を把握し</w:t>
      </w:r>
      <w:r w:rsidRPr="00EB02B6">
        <w:rPr>
          <w:rFonts w:asciiTheme="minorEastAsia" w:eastAsiaTheme="minorEastAsia" w:hAnsiTheme="minorEastAsia"/>
          <w:lang w:eastAsia="ja-JP"/>
        </w:rPr>
        <w:t>、</w:t>
      </w:r>
      <w:r w:rsidRPr="00EB02B6">
        <w:rPr>
          <w:rFonts w:asciiTheme="minorEastAsia" w:eastAsiaTheme="minorEastAsia" w:hAnsiTheme="minorEastAsia"/>
          <w:spacing w:val="-17"/>
          <w:lang w:eastAsia="ja-JP"/>
        </w:rPr>
        <w:t>改善すべき事情につい</w:t>
      </w:r>
      <w:r w:rsidRPr="00EB02B6">
        <w:rPr>
          <w:rFonts w:asciiTheme="minorEastAsia" w:eastAsiaTheme="minorEastAsia" w:hAnsiTheme="minorEastAsia"/>
          <w:spacing w:val="-20"/>
          <w:lang w:eastAsia="ja-JP"/>
        </w:rPr>
        <w:t>て</w:t>
      </w:r>
      <w:r w:rsidRPr="00EB02B6">
        <w:rPr>
          <w:rFonts w:asciiTheme="minorEastAsia" w:eastAsiaTheme="minorEastAsia" w:hAnsiTheme="minorEastAsia"/>
          <w:spacing w:val="-17"/>
          <w:lang w:eastAsia="ja-JP"/>
        </w:rPr>
        <w:t>分析を行った</w:t>
      </w:r>
      <w:r w:rsidRPr="00EB02B6">
        <w:rPr>
          <w:rFonts w:asciiTheme="minorEastAsia" w:eastAsiaTheme="minorEastAsia" w:hAnsiTheme="minorEastAsia"/>
          <w:spacing w:val="-53"/>
          <w:lang w:eastAsia="ja-JP"/>
        </w:rPr>
        <w:t>。</w:t>
      </w:r>
      <w:r w:rsidRPr="00EB02B6">
        <w:rPr>
          <w:rFonts w:asciiTheme="minorEastAsia" w:eastAsiaTheme="minorEastAsia" w:hAnsiTheme="minorEastAsia"/>
          <w:spacing w:val="-17"/>
          <w:lang w:eastAsia="ja-JP"/>
        </w:rPr>
        <w:t>当該課</w:t>
      </w:r>
      <w:r w:rsidRPr="00EB02B6">
        <w:rPr>
          <w:rFonts w:asciiTheme="minorEastAsia" w:eastAsiaTheme="minorEastAsia" w:hAnsiTheme="minorEastAsia"/>
          <w:spacing w:val="-20"/>
          <w:lang w:eastAsia="ja-JP"/>
        </w:rPr>
        <w:t>題</w:t>
      </w:r>
      <w:r w:rsidRPr="00EB02B6">
        <w:rPr>
          <w:rFonts w:asciiTheme="minorEastAsia" w:eastAsiaTheme="minorEastAsia" w:hAnsiTheme="minorEastAsia"/>
          <w:spacing w:val="-17"/>
          <w:lang w:eastAsia="ja-JP"/>
        </w:rPr>
        <w:t>分析の結果</w:t>
      </w:r>
      <w:r w:rsidRPr="00EB02B6">
        <w:rPr>
          <w:rFonts w:asciiTheme="minorEastAsia" w:eastAsiaTheme="minorEastAsia" w:hAnsiTheme="minorEastAsia"/>
          <w:spacing w:val="-53"/>
          <w:lang w:eastAsia="ja-JP"/>
        </w:rPr>
        <w:t>、</w:t>
      </w:r>
      <w:r w:rsidRPr="00EB02B6">
        <w:rPr>
          <w:rFonts w:asciiTheme="minorEastAsia" w:eastAsiaTheme="minorEastAsia" w:hAnsiTheme="minorEastAsia"/>
          <w:spacing w:val="-17"/>
          <w:lang w:eastAsia="ja-JP"/>
        </w:rPr>
        <w:t>女性職員</w:t>
      </w:r>
      <w:r w:rsidRPr="00EB02B6">
        <w:rPr>
          <w:rFonts w:asciiTheme="minorEastAsia" w:eastAsiaTheme="minorEastAsia" w:hAnsiTheme="minorEastAsia"/>
          <w:spacing w:val="-20"/>
          <w:lang w:eastAsia="ja-JP"/>
        </w:rPr>
        <w:t>の</w:t>
      </w:r>
      <w:r w:rsidRPr="00EB02B6">
        <w:rPr>
          <w:rFonts w:asciiTheme="minorEastAsia" w:eastAsiaTheme="minorEastAsia" w:hAnsiTheme="minorEastAsia"/>
          <w:spacing w:val="-17"/>
          <w:lang w:eastAsia="ja-JP"/>
        </w:rPr>
        <w:t>活躍を推進するため、次のとおり目標</w:t>
      </w:r>
      <w:r w:rsidRPr="00EB02B6">
        <w:rPr>
          <w:rFonts w:asciiTheme="minorEastAsia" w:eastAsiaTheme="minorEastAsia" w:hAnsiTheme="minorEastAsia"/>
          <w:spacing w:val="-20"/>
          <w:lang w:eastAsia="ja-JP"/>
        </w:rPr>
        <w:t>を</w:t>
      </w:r>
      <w:r w:rsidRPr="00EB02B6">
        <w:rPr>
          <w:rFonts w:asciiTheme="minorEastAsia" w:eastAsiaTheme="minorEastAsia" w:hAnsiTheme="minorEastAsia"/>
          <w:spacing w:val="-17"/>
          <w:lang w:eastAsia="ja-JP"/>
        </w:rPr>
        <w:t>設定する</w:t>
      </w:r>
      <w:r w:rsidRPr="00EB02B6">
        <w:rPr>
          <w:rFonts w:asciiTheme="minorEastAsia" w:eastAsiaTheme="minorEastAsia" w:hAnsiTheme="minorEastAsia"/>
          <w:lang w:eastAsia="ja-JP"/>
        </w:rPr>
        <w:t>。</w:t>
      </w:r>
    </w:p>
    <w:p w:rsidR="00230152" w:rsidRDefault="00230152" w:rsidP="00254DB1">
      <w:pPr>
        <w:pStyle w:val="a3"/>
        <w:spacing w:before="28" w:line="258" w:lineRule="auto"/>
        <w:ind w:left="321"/>
        <w:rPr>
          <w:rFonts w:asciiTheme="minorEastAsia" w:eastAsiaTheme="minorEastAsia" w:hAnsiTheme="minorEastAsia"/>
          <w:lang w:eastAsia="ja-JP"/>
        </w:rPr>
      </w:pPr>
    </w:p>
    <w:p w:rsidR="00254DB1" w:rsidRDefault="00254DB1" w:rsidP="00254DB1">
      <w:pPr>
        <w:pStyle w:val="a3"/>
        <w:spacing w:before="28" w:line="258" w:lineRule="auto"/>
        <w:ind w:left="321"/>
        <w:rPr>
          <w:rFonts w:asciiTheme="minorEastAsia" w:eastAsiaTheme="minorEastAsia" w:hAnsiTheme="minorEastAsia"/>
          <w:b/>
          <w:lang w:eastAsia="ja-JP"/>
        </w:rPr>
      </w:pPr>
      <w:r>
        <w:rPr>
          <w:rFonts w:asciiTheme="minorEastAsia" w:eastAsiaTheme="minorEastAsia" w:hAnsiTheme="minorEastAsia" w:hint="eastAsia"/>
          <w:lang w:eastAsia="ja-JP"/>
        </w:rPr>
        <w:t xml:space="preserve">　</w:t>
      </w:r>
      <w:r w:rsidR="00CA789F">
        <w:rPr>
          <w:rFonts w:asciiTheme="minorEastAsia" w:eastAsiaTheme="minorEastAsia" w:hAnsiTheme="minorEastAsia" w:hint="eastAsia"/>
          <w:b/>
          <w:lang w:eastAsia="ja-JP"/>
        </w:rPr>
        <w:t>本</w:t>
      </w:r>
      <w:r w:rsidRPr="00CA789F">
        <w:rPr>
          <w:rFonts w:asciiTheme="minorEastAsia" w:eastAsiaTheme="minorEastAsia" w:hAnsiTheme="minorEastAsia" w:hint="eastAsia"/>
          <w:b/>
          <w:lang w:eastAsia="ja-JP"/>
        </w:rPr>
        <w:t>計画は改善すべき項目を目標とし、数値的なものは今回の計画</w:t>
      </w:r>
      <w:r w:rsidR="00E9239E">
        <w:rPr>
          <w:rFonts w:asciiTheme="minorEastAsia" w:eastAsiaTheme="minorEastAsia" w:hAnsiTheme="minorEastAsia" w:hint="eastAsia"/>
          <w:b/>
          <w:lang w:eastAsia="ja-JP"/>
        </w:rPr>
        <w:t>の</w:t>
      </w:r>
      <w:r w:rsidRPr="00CA789F">
        <w:rPr>
          <w:rFonts w:asciiTheme="minorEastAsia" w:eastAsiaTheme="minorEastAsia" w:hAnsiTheme="minorEastAsia" w:hint="eastAsia"/>
          <w:b/>
          <w:lang w:eastAsia="ja-JP"/>
        </w:rPr>
        <w:t>実施結果を踏まえ、３年後の次回の計画に数値目標をあげたい。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A75B6D" w:rsidRPr="00F54BA6" w:rsidTr="005E5CA0">
        <w:tblPrEx>
          <w:tblCellMar>
            <w:top w:w="0" w:type="dxa"/>
            <w:bottom w:w="0" w:type="dxa"/>
          </w:tblCellMar>
        </w:tblPrEx>
        <w:trPr>
          <w:trHeight w:val="2204"/>
          <w:jc w:val="center"/>
        </w:trPr>
        <w:tc>
          <w:tcPr>
            <w:tcW w:w="8775" w:type="dxa"/>
          </w:tcPr>
          <w:p w:rsidR="00A75B6D" w:rsidRPr="00F54BA6" w:rsidRDefault="00A75B6D" w:rsidP="008F5082">
            <w:pPr>
              <w:ind w:firstLineChars="50" w:firstLine="120"/>
              <w:rPr>
                <w:rFonts w:ascii="ＭＳ 明朝" w:hAnsi="ＭＳ 明朝" w:hint="eastAsia"/>
                <w:b/>
                <w:sz w:val="24"/>
              </w:rPr>
            </w:pPr>
          </w:p>
          <w:p w:rsidR="00A75B6D" w:rsidRPr="00F54BA6" w:rsidRDefault="00A75B6D" w:rsidP="008F5082">
            <w:pPr>
              <w:ind w:firstLineChars="50" w:firstLine="120"/>
              <w:rPr>
                <w:rFonts w:ascii="ＭＳ 明朝" w:hAnsi="ＭＳ 明朝" w:hint="eastAsia"/>
                <w:sz w:val="24"/>
                <w:lang w:eastAsia="ja-JP"/>
              </w:rPr>
            </w:pPr>
            <w:r>
              <w:rPr>
                <w:rFonts w:ascii="ＭＳ 明朝" w:hAnsi="ＭＳ 明朝" w:hint="eastAsia"/>
                <w:b/>
                <w:sz w:val="24"/>
                <w:lang w:eastAsia="ja-JP"/>
              </w:rPr>
              <w:t>［</w:t>
            </w:r>
            <w:r w:rsidRPr="00F54BA6">
              <w:rPr>
                <w:rFonts w:ascii="ＭＳ 明朝" w:hAnsi="ＭＳ 明朝" w:hint="eastAsia"/>
                <w:b/>
                <w:sz w:val="24"/>
                <w:lang w:eastAsia="ja-JP"/>
              </w:rPr>
              <w:t>目標］</w:t>
            </w:r>
          </w:p>
          <w:p w:rsidR="00A75B6D" w:rsidRPr="00A75B6D" w:rsidRDefault="00A75B6D" w:rsidP="00A75B6D">
            <w:pPr>
              <w:numPr>
                <w:ilvl w:val="0"/>
                <w:numId w:val="2"/>
              </w:numPr>
              <w:ind w:left="464"/>
              <w:jc w:val="both"/>
              <w:rPr>
                <w:rFonts w:ascii="ＭＳ 明朝" w:hAnsi="ＭＳ 明朝" w:hint="eastAsia"/>
                <w:b/>
                <w:lang w:eastAsia="ja-JP"/>
              </w:rPr>
            </w:pPr>
            <w:r w:rsidRPr="00F54BA6">
              <w:rPr>
                <w:rFonts w:ascii="ＭＳ 明朝" w:hAnsi="ＭＳ 明朝" w:hint="eastAsia"/>
                <w:b/>
                <w:lang w:eastAsia="ja-JP"/>
              </w:rPr>
              <w:t>男性職員の育児休業を取得しやすい環境を作ります。</w:t>
            </w:r>
            <w:r w:rsidRPr="00A75B6D">
              <w:rPr>
                <w:rFonts w:ascii="ＭＳ 明朝" w:hAnsi="ＭＳ 明朝" w:hint="eastAsia"/>
                <w:b/>
                <w:lang w:eastAsia="ja-JP"/>
              </w:rPr>
              <w:t>（男性 10%、</w:t>
            </w:r>
            <w:r w:rsidRPr="00A75B6D">
              <w:rPr>
                <w:rFonts w:ascii="ＭＳ 明朝" w:hAnsi="ＭＳ 明朝" w:hint="eastAsia"/>
                <w:b/>
                <w:lang w:eastAsia="ja-JP"/>
              </w:rPr>
              <w:t>女性</w:t>
            </w:r>
            <w:r w:rsidRPr="00A75B6D">
              <w:rPr>
                <w:rFonts w:ascii="ＭＳ 明朝" w:hAnsi="ＭＳ 明朝" w:hint="eastAsia"/>
                <w:b/>
                <w:lang w:eastAsia="ja-JP"/>
              </w:rPr>
              <w:t xml:space="preserve"> 9</w:t>
            </w:r>
            <w:r w:rsidRPr="00A75B6D">
              <w:rPr>
                <w:rFonts w:ascii="ＭＳ 明朝" w:hAnsi="ＭＳ 明朝" w:hint="eastAsia"/>
                <w:b/>
                <w:lang w:eastAsia="ja-JP"/>
              </w:rPr>
              <w:t>0%</w:t>
            </w:r>
            <w:r w:rsidRPr="00A75B6D">
              <w:rPr>
                <w:rFonts w:ascii="ＭＳ 明朝" w:hAnsi="ＭＳ 明朝" w:hint="eastAsia"/>
                <w:b/>
                <w:lang w:eastAsia="ja-JP"/>
              </w:rPr>
              <w:t>）</w:t>
            </w:r>
          </w:p>
          <w:p w:rsidR="00A75B6D" w:rsidRPr="00A75B6D" w:rsidRDefault="00A75B6D" w:rsidP="00A75B6D">
            <w:pPr>
              <w:numPr>
                <w:ilvl w:val="0"/>
                <w:numId w:val="1"/>
              </w:numPr>
              <w:jc w:val="both"/>
              <w:rPr>
                <w:rFonts w:ascii="ＭＳ 明朝" w:hAnsi="ＭＳ 明朝" w:hint="eastAsia"/>
                <w:b/>
                <w:lang w:eastAsia="ja-JP"/>
              </w:rPr>
            </w:pPr>
            <w:r w:rsidRPr="00F54BA6">
              <w:rPr>
                <w:rFonts w:ascii="ＭＳ 明朝" w:hAnsi="ＭＳ 明朝" w:hint="eastAsia"/>
                <w:b/>
                <w:lang w:eastAsia="ja-JP"/>
              </w:rPr>
              <w:t>年次有給休暇取得日数を平均１５日以上とすることを目指します。</w:t>
            </w:r>
          </w:p>
          <w:p w:rsidR="00A75B6D" w:rsidRDefault="00A75B6D" w:rsidP="00A75B6D">
            <w:pPr>
              <w:numPr>
                <w:ilvl w:val="0"/>
                <w:numId w:val="1"/>
              </w:numPr>
              <w:jc w:val="both"/>
              <w:rPr>
                <w:rFonts w:ascii="ＭＳ 明朝" w:hAnsi="ＭＳ 明朝"/>
                <w:b/>
                <w:lang w:eastAsia="ja-JP"/>
              </w:rPr>
            </w:pPr>
            <w:r w:rsidRPr="00F54BA6">
              <w:rPr>
                <w:rFonts w:ascii="ＭＳ 明朝" w:hAnsi="ＭＳ 明朝" w:hint="eastAsia"/>
                <w:b/>
                <w:lang w:eastAsia="ja-JP"/>
              </w:rPr>
              <w:t>子育てしやすい環境づくりのため、超過勤務の抑制に努めます。</w:t>
            </w:r>
          </w:p>
          <w:p w:rsidR="00A75B6D" w:rsidRPr="00F54BA6" w:rsidRDefault="00A75B6D" w:rsidP="005E5CA0">
            <w:pPr>
              <w:ind w:left="480"/>
              <w:jc w:val="both"/>
              <w:rPr>
                <w:rFonts w:ascii="ＭＳ 明朝" w:hAnsi="ＭＳ 明朝" w:hint="eastAsia"/>
                <w:b/>
                <w:lang w:eastAsia="ja-JP"/>
              </w:rPr>
            </w:pPr>
            <w:r>
              <w:rPr>
                <w:rFonts w:ascii="ＭＳ 明朝" w:hAnsi="ＭＳ 明朝" w:hint="eastAsia"/>
                <w:b/>
                <w:lang w:eastAsia="ja-JP"/>
              </w:rPr>
              <w:t>（職員一人当たり・一月当たりの平均超過勤務時間　20時間以下）</w:t>
            </w:r>
          </w:p>
          <w:p w:rsidR="00A75B6D" w:rsidRPr="00F54BA6" w:rsidRDefault="00A75B6D" w:rsidP="008F5082">
            <w:pPr>
              <w:ind w:firstLineChars="50" w:firstLine="110"/>
              <w:rPr>
                <w:rFonts w:ascii="ＭＳ 明朝" w:hAnsi="ＭＳ 明朝" w:hint="eastAsia"/>
                <w:lang w:eastAsia="ja-JP"/>
              </w:rPr>
            </w:pPr>
          </w:p>
        </w:tc>
      </w:tr>
    </w:tbl>
    <w:p w:rsidR="00A75B6D" w:rsidRDefault="00A75B6D" w:rsidP="00254DB1">
      <w:pPr>
        <w:pStyle w:val="a3"/>
        <w:spacing w:before="28" w:line="258" w:lineRule="auto"/>
        <w:ind w:left="321"/>
        <w:rPr>
          <w:rFonts w:asciiTheme="minorEastAsia" w:eastAsiaTheme="minorEastAsia" w:hAnsiTheme="minorEastAsia" w:hint="eastAsia"/>
          <w:b/>
          <w:spacing w:val="-53"/>
          <w:lang w:eastAsia="ja-JP"/>
        </w:rPr>
      </w:pPr>
      <w:bookmarkStart w:id="0" w:name="_GoBack"/>
      <w:bookmarkEnd w:id="0"/>
    </w:p>
    <w:p w:rsidR="00B64A14" w:rsidRPr="00FF25E1" w:rsidRDefault="00B64A14" w:rsidP="00B64A14">
      <w:pPr>
        <w:pStyle w:val="2"/>
        <w:spacing w:line="351" w:lineRule="exact"/>
        <w:ind w:left="797"/>
        <w:rPr>
          <w:rFonts w:asciiTheme="minorEastAsia" w:eastAsiaTheme="minorEastAsia" w:hAnsiTheme="minorEastAsia"/>
          <w:b w:val="0"/>
          <w:bCs w:val="0"/>
          <w:sz w:val="20"/>
          <w:szCs w:val="20"/>
          <w:lang w:eastAsia="ja-JP"/>
        </w:rPr>
      </w:pPr>
      <w:r w:rsidRPr="00FF25E1">
        <w:rPr>
          <w:rFonts w:asciiTheme="minorEastAsia" w:eastAsiaTheme="minorEastAsia" w:hAnsiTheme="minorEastAsia"/>
          <w:spacing w:val="-10"/>
          <w:sz w:val="20"/>
          <w:szCs w:val="20"/>
          <w:lang w:eastAsia="ja-JP"/>
        </w:rPr>
        <w:t>【</w:t>
      </w:r>
      <w:r w:rsidRPr="00FF25E1">
        <w:rPr>
          <w:rFonts w:asciiTheme="minorEastAsia" w:eastAsiaTheme="minorEastAsia" w:hAnsiTheme="minorEastAsia"/>
          <w:spacing w:val="-17"/>
          <w:sz w:val="20"/>
          <w:szCs w:val="20"/>
          <w:lang w:eastAsia="ja-JP"/>
        </w:rPr>
        <w:t>参</w:t>
      </w:r>
      <w:r w:rsidRPr="00FF25E1">
        <w:rPr>
          <w:rFonts w:asciiTheme="minorEastAsia" w:eastAsiaTheme="minorEastAsia" w:hAnsiTheme="minorEastAsia"/>
          <w:spacing w:val="-15"/>
          <w:sz w:val="20"/>
          <w:szCs w:val="20"/>
          <w:lang w:eastAsia="ja-JP"/>
        </w:rPr>
        <w:t>考</w:t>
      </w:r>
      <w:r w:rsidRPr="00FF25E1">
        <w:rPr>
          <w:rFonts w:asciiTheme="minorEastAsia" w:eastAsiaTheme="minorEastAsia" w:hAnsiTheme="minorEastAsia"/>
          <w:spacing w:val="-10"/>
          <w:sz w:val="20"/>
          <w:szCs w:val="20"/>
          <w:lang w:eastAsia="ja-JP"/>
        </w:rPr>
        <w:t>】</w:t>
      </w:r>
      <w:r w:rsidRPr="00FF25E1">
        <w:rPr>
          <w:rFonts w:asciiTheme="minorEastAsia" w:eastAsiaTheme="minorEastAsia" w:hAnsiTheme="minorEastAsia"/>
          <w:spacing w:val="-17"/>
          <w:sz w:val="20"/>
          <w:szCs w:val="20"/>
          <w:lang w:eastAsia="ja-JP"/>
        </w:rPr>
        <w:t>事業主行動計画</w:t>
      </w:r>
      <w:r w:rsidRPr="00FF25E1">
        <w:rPr>
          <w:rFonts w:asciiTheme="minorEastAsia" w:eastAsiaTheme="minorEastAsia" w:hAnsiTheme="minorEastAsia"/>
          <w:spacing w:val="-20"/>
          <w:sz w:val="20"/>
          <w:szCs w:val="20"/>
          <w:lang w:eastAsia="ja-JP"/>
        </w:rPr>
        <w:t>策</w:t>
      </w:r>
      <w:r w:rsidRPr="00FF25E1">
        <w:rPr>
          <w:rFonts w:asciiTheme="minorEastAsia" w:eastAsiaTheme="minorEastAsia" w:hAnsiTheme="minorEastAsia"/>
          <w:spacing w:val="-17"/>
          <w:sz w:val="20"/>
          <w:szCs w:val="20"/>
          <w:lang w:eastAsia="ja-JP"/>
        </w:rPr>
        <w:t>定指針</w:t>
      </w:r>
      <w:r w:rsidRPr="00FF25E1">
        <w:rPr>
          <w:rFonts w:asciiTheme="minorEastAsia" w:eastAsiaTheme="minorEastAsia" w:hAnsiTheme="minorEastAsia"/>
          <w:spacing w:val="-10"/>
          <w:sz w:val="20"/>
          <w:szCs w:val="20"/>
          <w:lang w:eastAsia="ja-JP"/>
        </w:rPr>
        <w:t>（</w:t>
      </w:r>
      <w:r w:rsidRPr="00FF25E1">
        <w:rPr>
          <w:rFonts w:asciiTheme="minorEastAsia" w:eastAsiaTheme="minorEastAsia" w:hAnsiTheme="minorEastAsia"/>
          <w:spacing w:val="-15"/>
          <w:sz w:val="20"/>
          <w:szCs w:val="20"/>
          <w:lang w:eastAsia="ja-JP"/>
        </w:rPr>
        <w:t>抄</w:t>
      </w:r>
      <w:r w:rsidRPr="00FF25E1">
        <w:rPr>
          <w:rFonts w:asciiTheme="minorEastAsia" w:eastAsiaTheme="minorEastAsia" w:hAnsiTheme="minorEastAsia"/>
          <w:sz w:val="20"/>
          <w:szCs w:val="20"/>
          <w:lang w:eastAsia="ja-JP"/>
        </w:rPr>
        <w:t>）</w:t>
      </w:r>
    </w:p>
    <w:p w:rsidR="00B64A14" w:rsidRPr="00FF25E1" w:rsidRDefault="00B64A14" w:rsidP="00381A11">
      <w:pPr>
        <w:pStyle w:val="a3"/>
        <w:spacing w:before="4" w:line="244" w:lineRule="auto"/>
        <w:ind w:left="1276" w:right="420" w:hanging="480"/>
        <w:rPr>
          <w:rFonts w:asciiTheme="minorEastAsia" w:eastAsiaTheme="minorEastAsia" w:hAnsiTheme="minorEastAsia" w:cs="Meiryo UI" w:hint="eastAsia"/>
          <w:sz w:val="20"/>
          <w:szCs w:val="20"/>
          <w:lang w:eastAsia="ja-JP"/>
        </w:rPr>
      </w:pP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15"/>
          <w:sz w:val="20"/>
          <w:szCs w:val="20"/>
          <w:lang w:eastAsia="ja-JP"/>
        </w:rPr>
        <w:t>三</w:t>
      </w:r>
      <w:r w:rsidRPr="00FF25E1">
        <w:rPr>
          <w:rFonts w:asciiTheme="minorEastAsia" w:eastAsiaTheme="minorEastAsia" w:hAnsiTheme="minorEastAsia" w:cs="Meiryo UI"/>
          <w:sz w:val="20"/>
          <w:szCs w:val="20"/>
          <w:lang w:eastAsia="ja-JP"/>
        </w:rPr>
        <w:t>）</w:t>
      </w:r>
      <w:r w:rsidRPr="00FF25E1">
        <w:rPr>
          <w:rFonts w:asciiTheme="minorEastAsia" w:eastAsiaTheme="minorEastAsia" w:hAnsiTheme="minorEastAsia" w:cs="Meiryo UI"/>
          <w:spacing w:val="59"/>
          <w:sz w:val="20"/>
          <w:szCs w:val="20"/>
          <w:lang w:eastAsia="ja-JP"/>
        </w:rPr>
        <w:t xml:space="preserve"> </w:t>
      </w:r>
      <w:r w:rsidRPr="00FF25E1">
        <w:rPr>
          <w:rFonts w:asciiTheme="minorEastAsia" w:eastAsiaTheme="minorEastAsia" w:hAnsiTheme="minorEastAsia" w:cs="Meiryo UI"/>
          <w:spacing w:val="-17"/>
          <w:sz w:val="20"/>
          <w:szCs w:val="20"/>
          <w:lang w:eastAsia="ja-JP"/>
        </w:rPr>
        <w:t>数値目標</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設定 数値目標</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設定</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対象</w:t>
      </w:r>
      <w:r w:rsidRPr="00FF25E1">
        <w:rPr>
          <w:rFonts w:asciiTheme="minorEastAsia" w:eastAsiaTheme="minorEastAsia" w:hAnsiTheme="minorEastAsia" w:cs="Meiryo UI"/>
          <w:spacing w:val="-11"/>
          <w:sz w:val="20"/>
          <w:szCs w:val="20"/>
          <w:lang w:eastAsia="ja-JP"/>
        </w:rPr>
        <w:t>に</w:t>
      </w:r>
      <w:r w:rsidRPr="00FF25E1">
        <w:rPr>
          <w:rFonts w:asciiTheme="minorEastAsia" w:eastAsiaTheme="minorEastAsia" w:hAnsiTheme="minorEastAsia" w:cs="Meiryo UI"/>
          <w:spacing w:val="-9"/>
          <w:sz w:val="20"/>
          <w:szCs w:val="20"/>
          <w:lang w:eastAsia="ja-JP"/>
        </w:rPr>
        <w:t>ついて</w:t>
      </w:r>
      <w:r w:rsidRPr="00FF25E1">
        <w:rPr>
          <w:rFonts w:asciiTheme="minorEastAsia" w:eastAsiaTheme="minorEastAsia" w:hAnsiTheme="minorEastAsia" w:cs="Meiryo UI"/>
          <w:spacing w:val="-6"/>
          <w:sz w:val="20"/>
          <w:szCs w:val="20"/>
          <w:lang w:eastAsia="ja-JP"/>
        </w:rPr>
        <w:t>は</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状況把握</w:t>
      </w: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17"/>
          <w:sz w:val="20"/>
          <w:szCs w:val="20"/>
          <w:lang w:eastAsia="ja-JP"/>
        </w:rPr>
        <w:t>課題分析</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結</w:t>
      </w:r>
      <w:r w:rsidRPr="00FF25E1">
        <w:rPr>
          <w:rFonts w:asciiTheme="minorEastAsia" w:eastAsiaTheme="minorEastAsia" w:hAnsiTheme="minorEastAsia" w:cs="Meiryo UI"/>
          <w:spacing w:val="-15"/>
          <w:sz w:val="20"/>
          <w:szCs w:val="20"/>
          <w:lang w:eastAsia="ja-JP"/>
        </w:rPr>
        <w:t>果</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事業主</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0"/>
          <w:sz w:val="20"/>
          <w:szCs w:val="20"/>
          <w:lang w:eastAsia="ja-JP"/>
        </w:rPr>
        <w:t>とっ</w:t>
      </w:r>
      <w:r w:rsidRPr="00FF25E1">
        <w:rPr>
          <w:rFonts w:asciiTheme="minorEastAsia" w:eastAsiaTheme="minorEastAsia" w:hAnsiTheme="minorEastAsia" w:cs="Meiryo UI"/>
          <w:spacing w:val="-9"/>
          <w:sz w:val="20"/>
          <w:szCs w:val="20"/>
          <w:lang w:eastAsia="ja-JP"/>
        </w:rPr>
        <w:t>て</w:t>
      </w:r>
      <w:r w:rsidRPr="00FF25E1">
        <w:rPr>
          <w:rFonts w:asciiTheme="minorEastAsia" w:eastAsiaTheme="minorEastAsia" w:hAnsiTheme="minorEastAsia" w:cs="Meiryo UI"/>
          <w:spacing w:val="-17"/>
          <w:sz w:val="20"/>
          <w:szCs w:val="20"/>
          <w:lang w:eastAsia="ja-JP"/>
        </w:rPr>
        <w:t>課題</w:t>
      </w:r>
      <w:r w:rsidRPr="00FF25E1">
        <w:rPr>
          <w:rFonts w:asciiTheme="minorEastAsia" w:eastAsiaTheme="minorEastAsia" w:hAnsiTheme="minorEastAsia" w:cs="Meiryo UI"/>
          <w:spacing w:val="-9"/>
          <w:sz w:val="20"/>
          <w:szCs w:val="20"/>
          <w:lang w:eastAsia="ja-JP"/>
        </w:rPr>
        <w:t>で</w:t>
      </w:r>
      <w:r w:rsidRPr="00FF25E1">
        <w:rPr>
          <w:rFonts w:asciiTheme="minorEastAsia" w:eastAsiaTheme="minorEastAsia" w:hAnsiTheme="minorEastAsia" w:cs="Meiryo UI"/>
          <w:spacing w:val="-7"/>
          <w:sz w:val="20"/>
          <w:szCs w:val="20"/>
          <w:lang w:eastAsia="ja-JP"/>
        </w:rPr>
        <w:t>あ</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17"/>
          <w:sz w:val="20"/>
          <w:szCs w:val="20"/>
          <w:lang w:eastAsia="ja-JP"/>
        </w:rPr>
        <w:t>判</w:t>
      </w:r>
      <w:r w:rsidRPr="00FF25E1">
        <w:rPr>
          <w:rFonts w:asciiTheme="minorEastAsia" w:eastAsiaTheme="minorEastAsia" w:hAnsiTheme="minorEastAsia" w:cs="Meiryo UI"/>
          <w:spacing w:val="-15"/>
          <w:sz w:val="20"/>
          <w:szCs w:val="20"/>
          <w:lang w:eastAsia="ja-JP"/>
        </w:rPr>
        <w:t>断</w:t>
      </w:r>
      <w:r w:rsidRPr="00FF25E1">
        <w:rPr>
          <w:rFonts w:asciiTheme="minorEastAsia" w:eastAsiaTheme="minorEastAsia" w:hAnsiTheme="minorEastAsia" w:cs="Meiryo UI"/>
          <w:spacing w:val="-10"/>
          <w:sz w:val="20"/>
          <w:szCs w:val="20"/>
          <w:lang w:eastAsia="ja-JP"/>
        </w:rPr>
        <w:t>さ</w:t>
      </w:r>
      <w:r w:rsidRPr="00FF25E1">
        <w:rPr>
          <w:rFonts w:asciiTheme="minorEastAsia" w:eastAsiaTheme="minorEastAsia" w:hAnsiTheme="minorEastAsia" w:cs="Meiryo UI"/>
          <w:spacing w:val="-9"/>
          <w:sz w:val="20"/>
          <w:szCs w:val="20"/>
          <w:lang w:eastAsia="ja-JP"/>
        </w:rPr>
        <w:t>れた</w:t>
      </w:r>
      <w:r w:rsidRPr="00FF25E1">
        <w:rPr>
          <w:rFonts w:asciiTheme="minorEastAsia" w:eastAsiaTheme="minorEastAsia" w:hAnsiTheme="minorEastAsia" w:cs="Meiryo UI"/>
          <w:spacing w:val="-11"/>
          <w:sz w:val="20"/>
          <w:szCs w:val="20"/>
          <w:lang w:eastAsia="ja-JP"/>
        </w:rPr>
        <w:t>も</w:t>
      </w:r>
      <w:r w:rsidRPr="00FF25E1">
        <w:rPr>
          <w:rFonts w:asciiTheme="minorEastAsia" w:eastAsiaTheme="minorEastAsia" w:hAnsiTheme="minorEastAsia" w:cs="Meiryo UI"/>
          <w:spacing w:val="-9"/>
          <w:sz w:val="20"/>
          <w:szCs w:val="20"/>
          <w:lang w:eastAsia="ja-JP"/>
        </w:rPr>
        <w:t>のに</w:t>
      </w:r>
      <w:r w:rsidRPr="00FF25E1">
        <w:rPr>
          <w:rFonts w:asciiTheme="minorEastAsia" w:eastAsiaTheme="minorEastAsia" w:hAnsiTheme="minorEastAsia" w:cs="Meiryo UI"/>
          <w:spacing w:val="-17"/>
          <w:sz w:val="20"/>
          <w:szCs w:val="20"/>
          <w:lang w:eastAsia="ja-JP"/>
        </w:rPr>
        <w:t>対応</w:t>
      </w:r>
      <w:r w:rsidRPr="00FF25E1">
        <w:rPr>
          <w:rFonts w:asciiTheme="minorEastAsia" w:eastAsiaTheme="minorEastAsia" w:hAnsiTheme="minorEastAsia" w:cs="Meiryo UI"/>
          <w:spacing w:val="-10"/>
          <w:sz w:val="20"/>
          <w:szCs w:val="20"/>
          <w:lang w:eastAsia="ja-JP"/>
        </w:rPr>
        <w:t>す</w:t>
      </w:r>
      <w:r w:rsidRPr="00FF25E1">
        <w:rPr>
          <w:rFonts w:asciiTheme="minorEastAsia" w:eastAsiaTheme="minorEastAsia" w:hAnsiTheme="minorEastAsia" w:cs="Meiryo UI"/>
          <w:spacing w:val="-7"/>
          <w:sz w:val="20"/>
          <w:szCs w:val="20"/>
          <w:lang w:eastAsia="ja-JP"/>
        </w:rPr>
        <w:t>べ</w:t>
      </w:r>
      <w:r w:rsidRPr="00FF25E1">
        <w:rPr>
          <w:rFonts w:asciiTheme="minorEastAsia" w:eastAsiaTheme="minorEastAsia" w:hAnsiTheme="minorEastAsia" w:cs="Meiryo UI"/>
          <w:spacing w:val="-11"/>
          <w:sz w:val="20"/>
          <w:szCs w:val="20"/>
          <w:lang w:eastAsia="ja-JP"/>
        </w:rPr>
        <w:t>き</w:t>
      </w:r>
      <w:r w:rsidRPr="00FF25E1">
        <w:rPr>
          <w:rFonts w:asciiTheme="minorEastAsia" w:eastAsiaTheme="minorEastAsia" w:hAnsiTheme="minorEastAsia" w:cs="Meiryo UI"/>
          <w:spacing w:val="-9"/>
          <w:sz w:val="20"/>
          <w:szCs w:val="20"/>
          <w:lang w:eastAsia="ja-JP"/>
        </w:rPr>
        <w:t>で</w:t>
      </w:r>
      <w:r w:rsidRPr="00FF25E1">
        <w:rPr>
          <w:rFonts w:asciiTheme="minorEastAsia" w:eastAsiaTheme="minorEastAsia" w:hAnsiTheme="minorEastAsia" w:cs="Meiryo UI"/>
          <w:spacing w:val="-7"/>
          <w:sz w:val="20"/>
          <w:szCs w:val="20"/>
          <w:lang w:eastAsia="ja-JP"/>
        </w:rPr>
        <w:t>あり</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当該事</w:t>
      </w:r>
      <w:r w:rsidRPr="00FF25E1">
        <w:rPr>
          <w:rFonts w:asciiTheme="minorEastAsia" w:eastAsiaTheme="minorEastAsia" w:hAnsiTheme="minorEastAsia" w:cs="Meiryo UI"/>
          <w:spacing w:val="-20"/>
          <w:sz w:val="20"/>
          <w:szCs w:val="20"/>
          <w:lang w:eastAsia="ja-JP"/>
        </w:rPr>
        <w:t>業</w:t>
      </w:r>
      <w:r w:rsidRPr="00FF25E1">
        <w:rPr>
          <w:rFonts w:asciiTheme="minorEastAsia" w:eastAsiaTheme="minorEastAsia" w:hAnsiTheme="minorEastAsia" w:cs="Meiryo UI"/>
          <w:spacing w:val="-17"/>
          <w:sz w:val="20"/>
          <w:szCs w:val="20"/>
          <w:lang w:eastAsia="ja-JP"/>
        </w:rPr>
        <w:t>主</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実情</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応</w:t>
      </w:r>
      <w:r w:rsidRPr="00FF25E1">
        <w:rPr>
          <w:rFonts w:asciiTheme="minorEastAsia" w:eastAsiaTheme="minorEastAsia" w:hAnsiTheme="minorEastAsia" w:cs="Meiryo UI"/>
          <w:spacing w:val="-8"/>
          <w:sz w:val="20"/>
          <w:szCs w:val="20"/>
          <w:lang w:eastAsia="ja-JP"/>
        </w:rPr>
        <w:t>じ</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5"/>
          <w:sz w:val="20"/>
          <w:szCs w:val="20"/>
          <w:lang w:eastAsia="ja-JP"/>
        </w:rPr>
        <w:t>最</w:t>
      </w:r>
      <w:r w:rsidRPr="00FF25E1">
        <w:rPr>
          <w:rFonts w:asciiTheme="minorEastAsia" w:eastAsiaTheme="minorEastAsia" w:hAnsiTheme="minorEastAsia" w:cs="Meiryo UI"/>
          <w:spacing w:val="-11"/>
          <w:sz w:val="20"/>
          <w:szCs w:val="20"/>
          <w:lang w:eastAsia="ja-JP"/>
        </w:rPr>
        <w:t>も</w:t>
      </w:r>
      <w:r w:rsidRPr="00FF25E1">
        <w:rPr>
          <w:rFonts w:asciiTheme="minorEastAsia" w:eastAsiaTheme="minorEastAsia" w:hAnsiTheme="minorEastAsia" w:cs="Meiryo UI"/>
          <w:spacing w:val="-15"/>
          <w:sz w:val="20"/>
          <w:szCs w:val="20"/>
          <w:lang w:eastAsia="ja-JP"/>
        </w:rPr>
        <w:t>大</w:t>
      </w:r>
      <w:r w:rsidRPr="00FF25E1">
        <w:rPr>
          <w:rFonts w:asciiTheme="minorEastAsia" w:eastAsiaTheme="minorEastAsia" w:hAnsiTheme="minorEastAsia" w:cs="Meiryo UI"/>
          <w:spacing w:val="-11"/>
          <w:sz w:val="20"/>
          <w:szCs w:val="20"/>
          <w:lang w:eastAsia="ja-JP"/>
        </w:rPr>
        <w:t>き</w:t>
      </w:r>
      <w:r w:rsidRPr="00FF25E1">
        <w:rPr>
          <w:rFonts w:asciiTheme="minorEastAsia" w:eastAsiaTheme="minorEastAsia" w:hAnsiTheme="minorEastAsia" w:cs="Meiryo UI"/>
          <w:spacing w:val="-9"/>
          <w:sz w:val="20"/>
          <w:szCs w:val="20"/>
          <w:lang w:eastAsia="ja-JP"/>
        </w:rPr>
        <w:t>な</w:t>
      </w:r>
      <w:r w:rsidRPr="00FF25E1">
        <w:rPr>
          <w:rFonts w:asciiTheme="minorEastAsia" w:eastAsiaTheme="minorEastAsia" w:hAnsiTheme="minorEastAsia" w:cs="Meiryo UI"/>
          <w:spacing w:val="-17"/>
          <w:sz w:val="20"/>
          <w:szCs w:val="20"/>
          <w:lang w:eastAsia="ja-JP"/>
        </w:rPr>
        <w:t>課題と 考</w:t>
      </w:r>
      <w:r w:rsidRPr="00FF25E1">
        <w:rPr>
          <w:rFonts w:asciiTheme="minorEastAsia" w:eastAsiaTheme="minorEastAsia" w:hAnsiTheme="minorEastAsia" w:cs="Meiryo UI"/>
          <w:spacing w:val="-9"/>
          <w:sz w:val="20"/>
          <w:szCs w:val="20"/>
          <w:lang w:eastAsia="ja-JP"/>
        </w:rPr>
        <w:t>え</w:t>
      </w:r>
      <w:r w:rsidRPr="00FF25E1">
        <w:rPr>
          <w:rFonts w:asciiTheme="minorEastAsia" w:eastAsiaTheme="minorEastAsia" w:hAnsiTheme="minorEastAsia" w:cs="Meiryo UI"/>
          <w:spacing w:val="-8"/>
          <w:sz w:val="20"/>
          <w:szCs w:val="20"/>
          <w:lang w:eastAsia="ja-JP"/>
        </w:rPr>
        <w:t>ら</w:t>
      </w:r>
      <w:r w:rsidRPr="00FF25E1">
        <w:rPr>
          <w:rFonts w:asciiTheme="minorEastAsia" w:eastAsiaTheme="minorEastAsia" w:hAnsiTheme="minorEastAsia" w:cs="Meiryo UI"/>
          <w:spacing w:val="-9"/>
          <w:sz w:val="20"/>
          <w:szCs w:val="20"/>
          <w:lang w:eastAsia="ja-JP"/>
        </w:rPr>
        <w:t>れ</w:t>
      </w:r>
      <w:r w:rsidRPr="00FF25E1">
        <w:rPr>
          <w:rFonts w:asciiTheme="minorEastAsia" w:eastAsiaTheme="minorEastAsia" w:hAnsiTheme="minorEastAsia" w:cs="Meiryo UI"/>
          <w:spacing w:val="-8"/>
          <w:sz w:val="20"/>
          <w:szCs w:val="20"/>
          <w:lang w:eastAsia="ja-JP"/>
        </w:rPr>
        <w:t>る</w:t>
      </w:r>
      <w:r w:rsidRPr="00FF25E1">
        <w:rPr>
          <w:rFonts w:asciiTheme="minorEastAsia" w:eastAsiaTheme="minorEastAsia" w:hAnsiTheme="minorEastAsia" w:cs="Meiryo UI"/>
          <w:spacing w:val="-11"/>
          <w:sz w:val="20"/>
          <w:szCs w:val="20"/>
          <w:lang w:eastAsia="ja-JP"/>
        </w:rPr>
        <w:t>も</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7"/>
          <w:sz w:val="20"/>
          <w:szCs w:val="20"/>
          <w:lang w:eastAsia="ja-JP"/>
        </w:rPr>
        <w:t>か</w:t>
      </w:r>
      <w:r w:rsidRPr="00FF25E1">
        <w:rPr>
          <w:rFonts w:asciiTheme="minorEastAsia" w:eastAsiaTheme="minorEastAsia" w:hAnsiTheme="minorEastAsia" w:cs="Meiryo UI"/>
          <w:spacing w:val="-10"/>
          <w:sz w:val="20"/>
          <w:szCs w:val="20"/>
          <w:lang w:eastAsia="ja-JP"/>
        </w:rPr>
        <w:t>ら</w:t>
      </w:r>
      <w:r w:rsidRPr="00FF25E1">
        <w:rPr>
          <w:rFonts w:asciiTheme="minorEastAsia" w:eastAsiaTheme="minorEastAsia" w:hAnsiTheme="minorEastAsia" w:cs="Meiryo UI"/>
          <w:spacing w:val="-17"/>
          <w:sz w:val="20"/>
          <w:szCs w:val="20"/>
          <w:lang w:eastAsia="ja-JP"/>
        </w:rPr>
        <w:t>優先</w:t>
      </w:r>
      <w:r w:rsidRPr="00FF25E1">
        <w:rPr>
          <w:rFonts w:asciiTheme="minorEastAsia" w:eastAsiaTheme="minorEastAsia" w:hAnsiTheme="minorEastAsia" w:cs="Meiryo UI"/>
          <w:spacing w:val="-20"/>
          <w:sz w:val="20"/>
          <w:szCs w:val="20"/>
          <w:lang w:eastAsia="ja-JP"/>
        </w:rPr>
        <w:t>的</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数値目標</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設定</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5"/>
          <w:sz w:val="20"/>
          <w:szCs w:val="20"/>
          <w:lang w:eastAsia="ja-JP"/>
        </w:rPr>
        <w:t>行</w:t>
      </w:r>
      <w:r w:rsidRPr="00FF25E1">
        <w:rPr>
          <w:rFonts w:asciiTheme="minorEastAsia" w:eastAsiaTheme="minorEastAsia" w:hAnsiTheme="minorEastAsia" w:cs="Meiryo UI"/>
          <w:spacing w:val="-10"/>
          <w:sz w:val="20"/>
          <w:szCs w:val="20"/>
          <w:lang w:eastAsia="ja-JP"/>
        </w:rPr>
        <w:t>っ</w:t>
      </w:r>
      <w:r w:rsidRPr="00FF25E1">
        <w:rPr>
          <w:rFonts w:asciiTheme="minorEastAsia" w:eastAsiaTheme="minorEastAsia" w:hAnsiTheme="minorEastAsia" w:cs="Meiryo UI"/>
          <w:spacing w:val="-9"/>
          <w:sz w:val="20"/>
          <w:szCs w:val="20"/>
          <w:lang w:eastAsia="ja-JP"/>
        </w:rPr>
        <w:t>て</w:t>
      </w:r>
      <w:r w:rsidRPr="00FF25E1">
        <w:rPr>
          <w:rFonts w:asciiTheme="minorEastAsia" w:eastAsiaTheme="minorEastAsia" w:hAnsiTheme="minorEastAsia" w:cs="Meiryo UI"/>
          <w:spacing w:val="-7"/>
          <w:sz w:val="20"/>
          <w:szCs w:val="20"/>
          <w:lang w:eastAsia="ja-JP"/>
        </w:rPr>
        <w:t>い</w:t>
      </w:r>
      <w:r w:rsidRPr="00FF25E1">
        <w:rPr>
          <w:rFonts w:asciiTheme="minorEastAsia" w:eastAsiaTheme="minorEastAsia" w:hAnsiTheme="minorEastAsia" w:cs="Meiryo UI"/>
          <w:spacing w:val="-9"/>
          <w:sz w:val="20"/>
          <w:szCs w:val="20"/>
          <w:lang w:eastAsia="ja-JP"/>
        </w:rPr>
        <w:t>く</w:t>
      </w:r>
      <w:r w:rsidRPr="00FF25E1">
        <w:rPr>
          <w:rFonts w:asciiTheme="minorEastAsia" w:eastAsiaTheme="minorEastAsia" w:hAnsiTheme="minorEastAsia" w:cs="Meiryo UI"/>
          <w:spacing w:val="-10"/>
          <w:sz w:val="20"/>
          <w:szCs w:val="20"/>
          <w:lang w:eastAsia="ja-JP"/>
        </w:rPr>
        <w:t>こ</w:t>
      </w:r>
      <w:r w:rsidRPr="00FF25E1">
        <w:rPr>
          <w:rFonts w:asciiTheme="minorEastAsia" w:eastAsiaTheme="minorEastAsia" w:hAnsiTheme="minorEastAsia" w:cs="Meiryo UI"/>
          <w:spacing w:val="-7"/>
          <w:sz w:val="20"/>
          <w:szCs w:val="20"/>
          <w:lang w:eastAsia="ja-JP"/>
        </w:rPr>
        <w:t>と</w:t>
      </w:r>
      <w:r w:rsidRPr="00FF25E1">
        <w:rPr>
          <w:rFonts w:asciiTheme="minorEastAsia" w:eastAsiaTheme="minorEastAsia" w:hAnsiTheme="minorEastAsia" w:cs="Meiryo UI"/>
          <w:spacing w:val="-9"/>
          <w:sz w:val="20"/>
          <w:szCs w:val="20"/>
          <w:lang w:eastAsia="ja-JP"/>
        </w:rPr>
        <w:t>、</w:t>
      </w:r>
      <w:r w:rsidRPr="00FF25E1">
        <w:rPr>
          <w:rFonts w:asciiTheme="minorEastAsia" w:eastAsiaTheme="minorEastAsia" w:hAnsiTheme="minorEastAsia" w:cs="Meiryo UI"/>
          <w:spacing w:val="-11"/>
          <w:sz w:val="20"/>
          <w:szCs w:val="20"/>
          <w:lang w:eastAsia="ja-JP"/>
        </w:rPr>
        <w:t>ま</w:t>
      </w:r>
      <w:r w:rsidRPr="00FF25E1">
        <w:rPr>
          <w:rFonts w:asciiTheme="minorEastAsia" w:eastAsiaTheme="minorEastAsia" w:hAnsiTheme="minorEastAsia" w:cs="Meiryo UI"/>
          <w:spacing w:val="-9"/>
          <w:sz w:val="20"/>
          <w:szCs w:val="20"/>
          <w:lang w:eastAsia="ja-JP"/>
        </w:rPr>
        <w:t>た、でき</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17"/>
          <w:sz w:val="20"/>
          <w:szCs w:val="20"/>
          <w:lang w:eastAsia="ja-JP"/>
        </w:rPr>
        <w:t>限</w:t>
      </w:r>
      <w:r w:rsidRPr="00FF25E1">
        <w:rPr>
          <w:rFonts w:asciiTheme="minorEastAsia" w:eastAsiaTheme="minorEastAsia" w:hAnsiTheme="minorEastAsia" w:cs="Meiryo UI"/>
          <w:spacing w:val="-10"/>
          <w:sz w:val="20"/>
          <w:szCs w:val="20"/>
          <w:lang w:eastAsia="ja-JP"/>
        </w:rPr>
        <w:t>り</w:t>
      </w:r>
      <w:r w:rsidRPr="00FF25E1">
        <w:rPr>
          <w:rFonts w:asciiTheme="minorEastAsia" w:eastAsiaTheme="minorEastAsia" w:hAnsiTheme="minorEastAsia" w:cs="Meiryo UI"/>
          <w:spacing w:val="-17"/>
          <w:sz w:val="20"/>
          <w:szCs w:val="20"/>
          <w:lang w:eastAsia="ja-JP"/>
        </w:rPr>
        <w:t>積極的</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z w:val="20"/>
          <w:szCs w:val="20"/>
          <w:lang w:eastAsia="ja-JP"/>
        </w:rPr>
        <w:t>複</w:t>
      </w:r>
      <w:r w:rsidRPr="00FF25E1">
        <w:rPr>
          <w:rFonts w:asciiTheme="minorEastAsia" w:eastAsiaTheme="minorEastAsia" w:hAnsiTheme="minorEastAsia" w:cs="Meiryo UI"/>
          <w:spacing w:val="-17"/>
          <w:sz w:val="20"/>
          <w:szCs w:val="20"/>
          <w:lang w:eastAsia="ja-JP"/>
        </w:rPr>
        <w:t>数</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課題</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対応</w:t>
      </w:r>
      <w:r w:rsidRPr="00FF25E1">
        <w:rPr>
          <w:rFonts w:asciiTheme="minorEastAsia" w:eastAsiaTheme="minorEastAsia" w:hAnsiTheme="minorEastAsia" w:cs="Meiryo UI"/>
          <w:spacing w:val="-7"/>
          <w:sz w:val="20"/>
          <w:szCs w:val="20"/>
          <w:lang w:eastAsia="ja-JP"/>
        </w:rPr>
        <w:t>す</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17"/>
          <w:sz w:val="20"/>
          <w:szCs w:val="20"/>
          <w:lang w:eastAsia="ja-JP"/>
        </w:rPr>
        <w:t>数</w:t>
      </w:r>
      <w:r w:rsidRPr="00FF25E1">
        <w:rPr>
          <w:rFonts w:asciiTheme="minorEastAsia" w:eastAsiaTheme="minorEastAsia" w:hAnsiTheme="minorEastAsia" w:cs="Meiryo UI"/>
          <w:spacing w:val="-20"/>
          <w:sz w:val="20"/>
          <w:szCs w:val="20"/>
          <w:lang w:eastAsia="ja-JP"/>
        </w:rPr>
        <w:t>値</w:t>
      </w:r>
      <w:r w:rsidRPr="00FF25E1">
        <w:rPr>
          <w:rFonts w:asciiTheme="minorEastAsia" w:eastAsiaTheme="minorEastAsia" w:hAnsiTheme="minorEastAsia" w:cs="Meiryo UI"/>
          <w:spacing w:val="-17"/>
          <w:sz w:val="20"/>
          <w:szCs w:val="20"/>
          <w:lang w:eastAsia="ja-JP"/>
        </w:rPr>
        <w:t>目標</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設</w:t>
      </w:r>
      <w:r w:rsidRPr="00FF25E1">
        <w:rPr>
          <w:rFonts w:asciiTheme="minorEastAsia" w:eastAsiaTheme="minorEastAsia" w:hAnsiTheme="minorEastAsia" w:cs="Meiryo UI"/>
          <w:spacing w:val="-15"/>
          <w:sz w:val="20"/>
          <w:szCs w:val="20"/>
          <w:lang w:eastAsia="ja-JP"/>
        </w:rPr>
        <w:t>定</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行</w:t>
      </w:r>
      <w:r w:rsidRPr="00FF25E1">
        <w:rPr>
          <w:rFonts w:asciiTheme="minorEastAsia" w:eastAsiaTheme="minorEastAsia" w:hAnsiTheme="minorEastAsia" w:cs="Meiryo UI"/>
          <w:spacing w:val="-10"/>
          <w:sz w:val="20"/>
          <w:szCs w:val="20"/>
          <w:lang w:eastAsia="ja-JP"/>
        </w:rPr>
        <w:t>う</w:t>
      </w:r>
      <w:r w:rsidRPr="00FF25E1">
        <w:rPr>
          <w:rFonts w:asciiTheme="minorEastAsia" w:eastAsiaTheme="minorEastAsia" w:hAnsiTheme="minorEastAsia" w:cs="Meiryo UI"/>
          <w:spacing w:val="-8"/>
          <w:sz w:val="20"/>
          <w:szCs w:val="20"/>
          <w:lang w:eastAsia="ja-JP"/>
        </w:rPr>
        <w:t>こ</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9"/>
          <w:sz w:val="20"/>
          <w:szCs w:val="20"/>
          <w:lang w:eastAsia="ja-JP"/>
        </w:rPr>
        <w:t>が</w:t>
      </w:r>
      <w:r w:rsidRPr="00FF25E1">
        <w:rPr>
          <w:rFonts w:asciiTheme="minorEastAsia" w:eastAsiaTheme="minorEastAsia" w:hAnsiTheme="minorEastAsia" w:cs="Meiryo UI"/>
          <w:spacing w:val="-17"/>
          <w:sz w:val="20"/>
          <w:szCs w:val="20"/>
          <w:lang w:eastAsia="ja-JP"/>
        </w:rPr>
        <w:t>効果的</w:t>
      </w:r>
      <w:r w:rsidRPr="00FF25E1">
        <w:rPr>
          <w:rFonts w:asciiTheme="minorEastAsia" w:eastAsiaTheme="minorEastAsia" w:hAnsiTheme="minorEastAsia" w:cs="Meiryo UI"/>
          <w:spacing w:val="-9"/>
          <w:sz w:val="20"/>
          <w:szCs w:val="20"/>
          <w:lang w:eastAsia="ja-JP"/>
        </w:rPr>
        <w:t>で</w:t>
      </w:r>
      <w:r w:rsidRPr="00FF25E1">
        <w:rPr>
          <w:rFonts w:asciiTheme="minorEastAsia" w:eastAsiaTheme="minorEastAsia" w:hAnsiTheme="minorEastAsia" w:cs="Meiryo UI"/>
          <w:spacing w:val="-7"/>
          <w:sz w:val="20"/>
          <w:szCs w:val="20"/>
          <w:lang w:eastAsia="ja-JP"/>
        </w:rPr>
        <w:t>あ</w:t>
      </w:r>
      <w:r w:rsidRPr="00FF25E1">
        <w:rPr>
          <w:rFonts w:asciiTheme="minorEastAsia" w:eastAsiaTheme="minorEastAsia" w:hAnsiTheme="minorEastAsia" w:cs="Meiryo UI"/>
          <w:spacing w:val="-8"/>
          <w:sz w:val="20"/>
          <w:szCs w:val="20"/>
          <w:lang w:eastAsia="ja-JP"/>
        </w:rPr>
        <w:t>る</w:t>
      </w:r>
      <w:r w:rsidRPr="00FF25E1">
        <w:rPr>
          <w:rFonts w:asciiTheme="minorEastAsia" w:eastAsiaTheme="minorEastAsia" w:hAnsiTheme="minorEastAsia" w:cs="Meiryo UI"/>
          <w:sz w:val="20"/>
          <w:szCs w:val="20"/>
          <w:lang w:eastAsia="ja-JP"/>
        </w:rPr>
        <w:t>。</w:t>
      </w:r>
    </w:p>
    <w:p w:rsidR="00B64A14" w:rsidRPr="00FF25E1" w:rsidRDefault="00B64A14" w:rsidP="00381A11">
      <w:pPr>
        <w:pStyle w:val="a3"/>
        <w:spacing w:before="2" w:line="243" w:lineRule="auto"/>
        <w:ind w:left="1276" w:right="453" w:firstLine="223"/>
        <w:rPr>
          <w:rFonts w:asciiTheme="minorEastAsia" w:eastAsiaTheme="minorEastAsia" w:hAnsiTheme="minorEastAsia" w:cs="Meiryo UI"/>
          <w:sz w:val="20"/>
          <w:szCs w:val="20"/>
          <w:lang w:eastAsia="ja-JP"/>
        </w:rPr>
      </w:pPr>
      <w:r w:rsidRPr="00FF25E1">
        <w:rPr>
          <w:rFonts w:asciiTheme="minorEastAsia" w:eastAsiaTheme="minorEastAsia" w:hAnsiTheme="minorEastAsia" w:cs="Meiryo UI"/>
          <w:spacing w:val="-17"/>
          <w:sz w:val="20"/>
          <w:szCs w:val="20"/>
          <w:lang w:eastAsia="ja-JP"/>
        </w:rPr>
        <w:t>数値目標</w:t>
      </w:r>
      <w:r w:rsidRPr="00FF25E1">
        <w:rPr>
          <w:rFonts w:asciiTheme="minorEastAsia" w:eastAsiaTheme="minorEastAsia" w:hAnsiTheme="minorEastAsia" w:cs="Meiryo UI"/>
          <w:spacing w:val="-9"/>
          <w:sz w:val="20"/>
          <w:szCs w:val="20"/>
          <w:lang w:eastAsia="ja-JP"/>
        </w:rPr>
        <w:t>について</w:t>
      </w:r>
      <w:r w:rsidRPr="00FF25E1">
        <w:rPr>
          <w:rFonts w:asciiTheme="minorEastAsia" w:eastAsiaTheme="minorEastAsia" w:hAnsiTheme="minorEastAsia" w:cs="Meiryo UI"/>
          <w:spacing w:val="-6"/>
          <w:sz w:val="20"/>
          <w:szCs w:val="20"/>
          <w:lang w:eastAsia="ja-JP"/>
        </w:rPr>
        <w:t>は</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実</w:t>
      </w:r>
      <w:r w:rsidRPr="00FF25E1">
        <w:rPr>
          <w:rFonts w:asciiTheme="minorEastAsia" w:eastAsiaTheme="minorEastAsia" w:hAnsiTheme="minorEastAsia" w:cs="Meiryo UI"/>
          <w:spacing w:val="-20"/>
          <w:sz w:val="20"/>
          <w:szCs w:val="20"/>
          <w:lang w:eastAsia="ja-JP"/>
        </w:rPr>
        <w:t>数</w:t>
      </w:r>
      <w:r w:rsidRPr="00FF25E1">
        <w:rPr>
          <w:rFonts w:asciiTheme="minorEastAsia" w:eastAsiaTheme="minorEastAsia" w:hAnsiTheme="minorEastAsia" w:cs="Meiryo UI"/>
          <w:spacing w:val="-9"/>
          <w:sz w:val="20"/>
          <w:szCs w:val="20"/>
          <w:lang w:eastAsia="ja-JP"/>
        </w:rPr>
        <w:t>、</w:t>
      </w:r>
      <w:r w:rsidRPr="00FF25E1">
        <w:rPr>
          <w:rFonts w:asciiTheme="minorEastAsia" w:eastAsiaTheme="minorEastAsia" w:hAnsiTheme="minorEastAsia" w:cs="Meiryo UI"/>
          <w:spacing w:val="-17"/>
          <w:sz w:val="20"/>
          <w:szCs w:val="20"/>
          <w:lang w:eastAsia="ja-JP"/>
        </w:rPr>
        <w:t>割</w:t>
      </w:r>
      <w:r w:rsidRPr="00FF25E1">
        <w:rPr>
          <w:rFonts w:asciiTheme="minorEastAsia" w:eastAsiaTheme="minorEastAsia" w:hAnsiTheme="minorEastAsia" w:cs="Meiryo UI"/>
          <w:spacing w:val="-15"/>
          <w:sz w:val="20"/>
          <w:szCs w:val="20"/>
          <w:lang w:eastAsia="ja-JP"/>
        </w:rPr>
        <w:t>合</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倍数等数値</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用</w:t>
      </w:r>
      <w:r w:rsidRPr="00FF25E1">
        <w:rPr>
          <w:rFonts w:asciiTheme="minorEastAsia" w:eastAsiaTheme="minorEastAsia" w:hAnsiTheme="minorEastAsia" w:cs="Meiryo UI"/>
          <w:spacing w:val="-9"/>
          <w:sz w:val="20"/>
          <w:szCs w:val="20"/>
          <w:lang w:eastAsia="ja-JP"/>
        </w:rPr>
        <w:t>い</w:t>
      </w:r>
      <w:r w:rsidRPr="00FF25E1">
        <w:rPr>
          <w:rFonts w:asciiTheme="minorEastAsia" w:eastAsiaTheme="minorEastAsia" w:hAnsiTheme="minorEastAsia" w:cs="Meiryo UI"/>
          <w:spacing w:val="-8"/>
          <w:sz w:val="20"/>
          <w:szCs w:val="20"/>
          <w:lang w:eastAsia="ja-JP"/>
        </w:rPr>
        <w:t>る</w:t>
      </w:r>
      <w:r w:rsidRPr="00FF25E1">
        <w:rPr>
          <w:rFonts w:asciiTheme="minorEastAsia" w:eastAsiaTheme="minorEastAsia" w:hAnsiTheme="minorEastAsia" w:cs="Meiryo UI"/>
          <w:spacing w:val="-11"/>
          <w:sz w:val="20"/>
          <w:szCs w:val="20"/>
          <w:lang w:eastAsia="ja-JP"/>
        </w:rPr>
        <w:t>も</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7"/>
          <w:sz w:val="20"/>
          <w:szCs w:val="20"/>
          <w:lang w:eastAsia="ja-JP"/>
        </w:rPr>
        <w:t>で</w:t>
      </w:r>
      <w:r w:rsidRPr="00FF25E1">
        <w:rPr>
          <w:rFonts w:asciiTheme="minorEastAsia" w:eastAsiaTheme="minorEastAsia" w:hAnsiTheme="minorEastAsia" w:cs="Meiryo UI"/>
          <w:spacing w:val="-9"/>
          <w:sz w:val="20"/>
          <w:szCs w:val="20"/>
          <w:lang w:eastAsia="ja-JP"/>
        </w:rPr>
        <w:t>あればい</w:t>
      </w:r>
      <w:r w:rsidRPr="00FF25E1">
        <w:rPr>
          <w:rFonts w:asciiTheme="minorEastAsia" w:eastAsiaTheme="minorEastAsia" w:hAnsiTheme="minorEastAsia" w:cs="Meiryo UI"/>
          <w:spacing w:val="-10"/>
          <w:sz w:val="20"/>
          <w:szCs w:val="20"/>
          <w:lang w:eastAsia="ja-JP"/>
        </w:rPr>
        <w:t>ず</w:t>
      </w:r>
      <w:r w:rsidRPr="00FF25E1">
        <w:rPr>
          <w:rFonts w:asciiTheme="minorEastAsia" w:eastAsiaTheme="minorEastAsia" w:hAnsiTheme="minorEastAsia" w:cs="Meiryo UI"/>
          <w:spacing w:val="-9"/>
          <w:sz w:val="20"/>
          <w:szCs w:val="20"/>
          <w:lang w:eastAsia="ja-JP"/>
        </w:rPr>
        <w:t>れ</w:t>
      </w:r>
      <w:r w:rsidRPr="00FF25E1">
        <w:rPr>
          <w:rFonts w:asciiTheme="minorEastAsia" w:eastAsiaTheme="minorEastAsia" w:hAnsiTheme="minorEastAsia" w:cs="Meiryo UI"/>
          <w:spacing w:val="-7"/>
          <w:sz w:val="20"/>
          <w:szCs w:val="20"/>
          <w:lang w:eastAsia="ja-JP"/>
        </w:rPr>
        <w:t>で</w:t>
      </w:r>
      <w:r w:rsidRPr="00FF25E1">
        <w:rPr>
          <w:rFonts w:asciiTheme="minorEastAsia" w:eastAsiaTheme="minorEastAsia" w:hAnsiTheme="minorEastAsia" w:cs="Meiryo UI"/>
          <w:spacing w:val="-8"/>
          <w:sz w:val="20"/>
          <w:szCs w:val="20"/>
          <w:lang w:eastAsia="ja-JP"/>
        </w:rPr>
        <w:t>も</w:t>
      </w:r>
      <w:r w:rsidRPr="00FF25E1">
        <w:rPr>
          <w:rFonts w:asciiTheme="minorEastAsia" w:eastAsiaTheme="minorEastAsia" w:hAnsiTheme="minorEastAsia" w:cs="Meiryo UI"/>
          <w:spacing w:val="-11"/>
          <w:sz w:val="20"/>
          <w:szCs w:val="20"/>
          <w:lang w:eastAsia="ja-JP"/>
        </w:rPr>
        <w:t>よ</w:t>
      </w:r>
      <w:r w:rsidRPr="00FF25E1">
        <w:rPr>
          <w:rFonts w:asciiTheme="minorEastAsia" w:eastAsiaTheme="minorEastAsia" w:hAnsiTheme="minorEastAsia" w:cs="Meiryo UI"/>
          <w:spacing w:val="-7"/>
          <w:sz w:val="20"/>
          <w:szCs w:val="20"/>
          <w:lang w:eastAsia="ja-JP"/>
        </w:rPr>
        <w:t>い</w:t>
      </w:r>
      <w:r w:rsidRPr="00FF25E1">
        <w:rPr>
          <w:rFonts w:asciiTheme="minorEastAsia" w:eastAsiaTheme="minorEastAsia" w:hAnsiTheme="minorEastAsia" w:cs="Meiryo UI"/>
          <w:sz w:val="20"/>
          <w:szCs w:val="20"/>
          <w:lang w:eastAsia="ja-JP"/>
        </w:rPr>
        <w:t xml:space="preserve">。 </w:t>
      </w:r>
      <w:r w:rsidRPr="00FF25E1">
        <w:rPr>
          <w:rFonts w:asciiTheme="minorEastAsia" w:eastAsiaTheme="minorEastAsia" w:hAnsiTheme="minorEastAsia" w:cs="Meiryo UI"/>
          <w:spacing w:val="-17"/>
          <w:sz w:val="20"/>
          <w:szCs w:val="20"/>
          <w:lang w:eastAsia="ja-JP"/>
        </w:rPr>
        <w:t>数値目標</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水準</w:t>
      </w:r>
      <w:r w:rsidRPr="00FF25E1">
        <w:rPr>
          <w:rFonts w:asciiTheme="minorEastAsia" w:eastAsiaTheme="minorEastAsia" w:hAnsiTheme="minorEastAsia" w:cs="Meiryo UI"/>
          <w:spacing w:val="-9"/>
          <w:sz w:val="20"/>
          <w:szCs w:val="20"/>
          <w:lang w:eastAsia="ja-JP"/>
        </w:rPr>
        <w:t>については、</w:t>
      </w:r>
      <w:r w:rsidRPr="00FF25E1">
        <w:rPr>
          <w:rFonts w:asciiTheme="minorEastAsia" w:eastAsiaTheme="minorEastAsia" w:hAnsiTheme="minorEastAsia" w:cs="Meiryo UI"/>
          <w:spacing w:val="-17"/>
          <w:sz w:val="20"/>
          <w:szCs w:val="20"/>
          <w:lang w:eastAsia="ja-JP"/>
        </w:rPr>
        <w:t>計画期間内</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達成</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目指</w:t>
      </w:r>
      <w:r w:rsidRPr="00FF25E1">
        <w:rPr>
          <w:rFonts w:asciiTheme="minorEastAsia" w:eastAsiaTheme="minorEastAsia" w:hAnsiTheme="minorEastAsia" w:cs="Meiryo UI"/>
          <w:spacing w:val="-7"/>
          <w:sz w:val="20"/>
          <w:szCs w:val="20"/>
          <w:lang w:eastAsia="ja-JP"/>
        </w:rPr>
        <w:t>す</w:t>
      </w:r>
      <w:r w:rsidRPr="00FF25E1">
        <w:rPr>
          <w:rFonts w:asciiTheme="minorEastAsia" w:eastAsiaTheme="minorEastAsia" w:hAnsiTheme="minorEastAsia" w:cs="Meiryo UI"/>
          <w:spacing w:val="-11"/>
          <w:sz w:val="20"/>
          <w:szCs w:val="20"/>
          <w:lang w:eastAsia="ja-JP"/>
        </w:rPr>
        <w:t>も</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7"/>
          <w:sz w:val="20"/>
          <w:szCs w:val="20"/>
          <w:lang w:eastAsia="ja-JP"/>
        </w:rPr>
        <w:t>と</w:t>
      </w:r>
      <w:r w:rsidRPr="00FF25E1">
        <w:rPr>
          <w:rFonts w:asciiTheme="minorEastAsia" w:eastAsiaTheme="minorEastAsia" w:hAnsiTheme="minorEastAsia" w:cs="Meiryo UI"/>
          <w:spacing w:val="-11"/>
          <w:sz w:val="20"/>
          <w:szCs w:val="20"/>
          <w:lang w:eastAsia="ja-JP"/>
        </w:rPr>
        <w:t>し</w:t>
      </w:r>
      <w:r w:rsidRPr="00FF25E1">
        <w:rPr>
          <w:rFonts w:asciiTheme="minorEastAsia" w:eastAsiaTheme="minorEastAsia" w:hAnsiTheme="minorEastAsia" w:cs="Meiryo UI"/>
          <w:spacing w:val="-6"/>
          <w:sz w:val="20"/>
          <w:szCs w:val="20"/>
          <w:lang w:eastAsia="ja-JP"/>
        </w:rPr>
        <w:t>て</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過去</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実</w:t>
      </w:r>
      <w:r w:rsidRPr="00FF25E1">
        <w:rPr>
          <w:rFonts w:asciiTheme="minorEastAsia" w:eastAsiaTheme="minorEastAsia" w:hAnsiTheme="minorEastAsia" w:cs="Meiryo UI"/>
          <w:spacing w:val="-15"/>
          <w:sz w:val="20"/>
          <w:szCs w:val="20"/>
          <w:lang w:eastAsia="ja-JP"/>
        </w:rPr>
        <w:t>績</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z w:val="20"/>
          <w:szCs w:val="20"/>
          <w:lang w:eastAsia="ja-JP"/>
        </w:rPr>
        <w:t>将</w:t>
      </w:r>
      <w:r w:rsidRPr="00FF25E1">
        <w:rPr>
          <w:rFonts w:asciiTheme="minorEastAsia" w:eastAsiaTheme="minorEastAsia" w:hAnsiTheme="minorEastAsia" w:cs="Meiryo UI"/>
          <w:spacing w:val="-17"/>
          <w:sz w:val="20"/>
          <w:szCs w:val="20"/>
          <w:lang w:eastAsia="ja-JP"/>
        </w:rPr>
        <w:t>来</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見込</w:t>
      </w:r>
      <w:r w:rsidRPr="00FF25E1">
        <w:rPr>
          <w:rFonts w:asciiTheme="minorEastAsia" w:eastAsiaTheme="minorEastAsia" w:hAnsiTheme="minorEastAsia" w:cs="Meiryo UI"/>
          <w:spacing w:val="-9"/>
          <w:sz w:val="20"/>
          <w:szCs w:val="20"/>
          <w:lang w:eastAsia="ja-JP"/>
        </w:rPr>
        <w:t>み</w:t>
      </w:r>
      <w:r w:rsidRPr="00FF25E1">
        <w:rPr>
          <w:rFonts w:asciiTheme="minorEastAsia" w:eastAsiaTheme="minorEastAsia" w:hAnsiTheme="minorEastAsia" w:cs="Meiryo UI"/>
          <w:spacing w:val="-10"/>
          <w:sz w:val="20"/>
          <w:szCs w:val="20"/>
          <w:lang w:eastAsia="ja-JP"/>
        </w:rPr>
        <w:t>や</w:t>
      </w:r>
      <w:r w:rsidRPr="00FF25E1">
        <w:rPr>
          <w:rFonts w:asciiTheme="minorEastAsia" w:eastAsiaTheme="minorEastAsia" w:hAnsiTheme="minorEastAsia" w:cs="Meiryo UI"/>
          <w:spacing w:val="-17"/>
          <w:sz w:val="20"/>
          <w:szCs w:val="20"/>
          <w:lang w:eastAsia="ja-JP"/>
        </w:rPr>
        <w:t>同種</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他団体</w:t>
      </w:r>
      <w:r w:rsidRPr="00FF25E1">
        <w:rPr>
          <w:rFonts w:asciiTheme="minorEastAsia" w:eastAsiaTheme="minorEastAsia" w:hAnsiTheme="minorEastAsia" w:cs="Meiryo UI"/>
          <w:spacing w:val="-9"/>
          <w:sz w:val="20"/>
          <w:szCs w:val="20"/>
          <w:lang w:eastAsia="ja-JP"/>
        </w:rPr>
        <w:t>な</w:t>
      </w:r>
      <w:r w:rsidRPr="00FF25E1">
        <w:rPr>
          <w:rFonts w:asciiTheme="minorEastAsia" w:eastAsiaTheme="minorEastAsia" w:hAnsiTheme="minorEastAsia" w:cs="Meiryo UI"/>
          <w:spacing w:val="-7"/>
          <w:sz w:val="20"/>
          <w:szCs w:val="20"/>
          <w:lang w:eastAsia="ja-JP"/>
        </w:rPr>
        <w:t>ど</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比較</w:t>
      </w:r>
      <w:r w:rsidRPr="00FF25E1">
        <w:rPr>
          <w:rFonts w:asciiTheme="minorEastAsia" w:eastAsiaTheme="minorEastAsia" w:hAnsiTheme="minorEastAsia" w:cs="Meiryo UI"/>
          <w:spacing w:val="-11"/>
          <w:sz w:val="20"/>
          <w:szCs w:val="20"/>
          <w:lang w:eastAsia="ja-JP"/>
        </w:rPr>
        <w:t>も</w:t>
      </w:r>
      <w:r w:rsidRPr="00FF25E1">
        <w:rPr>
          <w:rFonts w:asciiTheme="minorEastAsia" w:eastAsiaTheme="minorEastAsia" w:hAnsiTheme="minorEastAsia" w:cs="Meiryo UI"/>
          <w:spacing w:val="-15"/>
          <w:sz w:val="20"/>
          <w:szCs w:val="20"/>
          <w:lang w:eastAsia="ja-JP"/>
        </w:rPr>
        <w:t>踏</w:t>
      </w:r>
      <w:r w:rsidRPr="00FF25E1">
        <w:rPr>
          <w:rFonts w:asciiTheme="minorEastAsia" w:eastAsiaTheme="minorEastAsia" w:hAnsiTheme="minorEastAsia" w:cs="Meiryo UI"/>
          <w:spacing w:val="-11"/>
          <w:sz w:val="20"/>
          <w:szCs w:val="20"/>
          <w:lang w:eastAsia="ja-JP"/>
        </w:rPr>
        <w:t>ま</w:t>
      </w:r>
      <w:r w:rsidRPr="00FF25E1">
        <w:rPr>
          <w:rFonts w:asciiTheme="minorEastAsia" w:eastAsiaTheme="minorEastAsia" w:hAnsiTheme="minorEastAsia" w:cs="Meiryo UI"/>
          <w:spacing w:val="-6"/>
          <w:sz w:val="20"/>
          <w:szCs w:val="20"/>
          <w:lang w:eastAsia="ja-JP"/>
        </w:rPr>
        <w:t>え</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各事業主</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実情</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見合</w:t>
      </w:r>
      <w:r w:rsidRPr="00FF25E1">
        <w:rPr>
          <w:rFonts w:asciiTheme="minorEastAsia" w:eastAsiaTheme="minorEastAsia" w:hAnsiTheme="minorEastAsia" w:cs="Meiryo UI"/>
          <w:spacing w:val="-10"/>
          <w:sz w:val="20"/>
          <w:szCs w:val="20"/>
          <w:lang w:eastAsia="ja-JP"/>
        </w:rPr>
        <w:t>っ</w:t>
      </w:r>
      <w:r w:rsidRPr="00FF25E1">
        <w:rPr>
          <w:rFonts w:asciiTheme="minorEastAsia" w:eastAsiaTheme="minorEastAsia" w:hAnsiTheme="minorEastAsia" w:cs="Meiryo UI"/>
          <w:spacing w:val="-9"/>
          <w:sz w:val="20"/>
          <w:szCs w:val="20"/>
          <w:lang w:eastAsia="ja-JP"/>
        </w:rPr>
        <w:t>た</w:t>
      </w:r>
      <w:r w:rsidRPr="00FF25E1">
        <w:rPr>
          <w:rFonts w:asciiTheme="minorEastAsia" w:eastAsiaTheme="minorEastAsia" w:hAnsiTheme="minorEastAsia" w:cs="Meiryo UI"/>
          <w:spacing w:val="-17"/>
          <w:sz w:val="20"/>
          <w:szCs w:val="20"/>
          <w:lang w:eastAsia="ja-JP"/>
        </w:rPr>
        <w:t>水準</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z w:val="20"/>
          <w:szCs w:val="20"/>
          <w:lang w:eastAsia="ja-JP"/>
        </w:rPr>
        <w:t>す</w:t>
      </w:r>
      <w:r w:rsidRPr="00FF25E1">
        <w:rPr>
          <w:rFonts w:asciiTheme="minorEastAsia" w:eastAsiaTheme="minorEastAsia" w:hAnsiTheme="minorEastAsia" w:cs="Meiryo UI"/>
          <w:spacing w:val="-8"/>
          <w:sz w:val="20"/>
          <w:szCs w:val="20"/>
          <w:lang w:eastAsia="ja-JP"/>
        </w:rPr>
        <w:t>るこ</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9"/>
          <w:sz w:val="20"/>
          <w:szCs w:val="20"/>
          <w:lang w:eastAsia="ja-JP"/>
        </w:rPr>
        <w:t>が</w:t>
      </w:r>
      <w:r w:rsidRPr="00FF25E1">
        <w:rPr>
          <w:rFonts w:asciiTheme="minorEastAsia" w:eastAsiaTheme="minorEastAsia" w:hAnsiTheme="minorEastAsia" w:cs="Meiryo UI"/>
          <w:spacing w:val="-17"/>
          <w:sz w:val="20"/>
          <w:szCs w:val="20"/>
          <w:lang w:eastAsia="ja-JP"/>
        </w:rPr>
        <w:t>重要</w:t>
      </w:r>
      <w:r w:rsidRPr="00FF25E1">
        <w:rPr>
          <w:rFonts w:asciiTheme="minorEastAsia" w:eastAsiaTheme="minorEastAsia" w:hAnsiTheme="minorEastAsia" w:cs="Meiryo UI"/>
          <w:spacing w:val="-9"/>
          <w:sz w:val="20"/>
          <w:szCs w:val="20"/>
          <w:lang w:eastAsia="ja-JP"/>
        </w:rPr>
        <w:t>であ</w:t>
      </w:r>
      <w:r w:rsidRPr="00FF25E1">
        <w:rPr>
          <w:rFonts w:asciiTheme="minorEastAsia" w:eastAsiaTheme="minorEastAsia" w:hAnsiTheme="minorEastAsia" w:cs="Meiryo UI"/>
          <w:spacing w:val="-8"/>
          <w:sz w:val="20"/>
          <w:szCs w:val="20"/>
          <w:lang w:eastAsia="ja-JP"/>
        </w:rPr>
        <w:t>る</w:t>
      </w:r>
      <w:r w:rsidRPr="00FF25E1">
        <w:rPr>
          <w:rFonts w:asciiTheme="minorEastAsia" w:eastAsiaTheme="minorEastAsia" w:hAnsiTheme="minorEastAsia" w:cs="Meiryo UI"/>
          <w:spacing w:val="-9"/>
          <w:sz w:val="20"/>
          <w:szCs w:val="20"/>
          <w:lang w:eastAsia="ja-JP"/>
        </w:rPr>
        <w:t>。</w:t>
      </w: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17"/>
          <w:sz w:val="20"/>
          <w:szCs w:val="20"/>
          <w:lang w:eastAsia="ja-JP"/>
        </w:rPr>
        <w:t>中略）</w:t>
      </w:r>
    </w:p>
    <w:p w:rsidR="007F5B66" w:rsidRPr="00FF25E1" w:rsidRDefault="007F5B66" w:rsidP="007F5B66">
      <w:pPr>
        <w:pStyle w:val="a3"/>
        <w:spacing w:before="6" w:line="242" w:lineRule="auto"/>
        <w:ind w:leftChars="400" w:left="1260" w:right="335" w:hangingChars="200" w:hanging="380"/>
        <w:rPr>
          <w:rFonts w:asciiTheme="minorEastAsia" w:eastAsiaTheme="minorEastAsia" w:hAnsiTheme="minorEastAsia" w:cs="Meiryo UI"/>
          <w:sz w:val="20"/>
          <w:szCs w:val="20"/>
          <w:lang w:eastAsia="ja-JP"/>
        </w:rPr>
      </w:pPr>
      <w:r w:rsidRPr="00FF25E1">
        <w:rPr>
          <w:rFonts w:asciiTheme="minorEastAsia" w:eastAsiaTheme="minorEastAsia" w:hAnsiTheme="minorEastAsia" w:cs="Meiryo UI"/>
          <w:spacing w:val="-10"/>
          <w:sz w:val="20"/>
          <w:szCs w:val="20"/>
          <w:lang w:eastAsia="ja-JP"/>
        </w:rPr>
        <w:lastRenderedPageBreak/>
        <w:t>（</w:t>
      </w:r>
      <w:r w:rsidRPr="00FF25E1">
        <w:rPr>
          <w:rFonts w:asciiTheme="minorEastAsia" w:eastAsiaTheme="minorEastAsia" w:hAnsiTheme="minorEastAsia" w:cs="Meiryo UI"/>
          <w:spacing w:val="-15"/>
          <w:sz w:val="20"/>
          <w:szCs w:val="20"/>
          <w:lang w:eastAsia="ja-JP"/>
        </w:rPr>
        <w:t>四</w:t>
      </w:r>
      <w:r w:rsidRPr="00FF25E1">
        <w:rPr>
          <w:rFonts w:asciiTheme="minorEastAsia" w:eastAsiaTheme="minorEastAsia" w:hAnsiTheme="minorEastAsia" w:cs="Meiryo UI"/>
          <w:sz w:val="20"/>
          <w:szCs w:val="20"/>
          <w:lang w:eastAsia="ja-JP"/>
        </w:rPr>
        <w:t>）</w:t>
      </w:r>
      <w:r w:rsidRPr="00FF25E1">
        <w:rPr>
          <w:rFonts w:asciiTheme="minorEastAsia" w:eastAsiaTheme="minorEastAsia" w:hAnsiTheme="minorEastAsia" w:cs="Meiryo UI"/>
          <w:spacing w:val="59"/>
          <w:sz w:val="20"/>
          <w:szCs w:val="20"/>
          <w:lang w:eastAsia="ja-JP"/>
        </w:rPr>
        <w:t xml:space="preserve"> </w:t>
      </w:r>
      <w:r w:rsidRPr="00FF25E1">
        <w:rPr>
          <w:rFonts w:asciiTheme="minorEastAsia" w:eastAsiaTheme="minorEastAsia" w:hAnsiTheme="minorEastAsia" w:cs="Meiryo UI"/>
          <w:spacing w:val="-17"/>
          <w:sz w:val="20"/>
          <w:szCs w:val="20"/>
          <w:lang w:eastAsia="ja-JP"/>
        </w:rPr>
        <w:t>取組内容</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選</w:t>
      </w:r>
      <w:r w:rsidRPr="00FF25E1">
        <w:rPr>
          <w:rFonts w:asciiTheme="minorEastAsia" w:eastAsiaTheme="minorEastAsia" w:hAnsiTheme="minorEastAsia" w:cs="Meiryo UI"/>
          <w:spacing w:val="-20"/>
          <w:sz w:val="20"/>
          <w:szCs w:val="20"/>
          <w:lang w:eastAsia="ja-JP"/>
        </w:rPr>
        <w:t>定</w:t>
      </w: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17"/>
          <w:sz w:val="20"/>
          <w:szCs w:val="20"/>
          <w:lang w:eastAsia="ja-JP"/>
        </w:rPr>
        <w:t>実施時期</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決定 行動計画</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盛</w:t>
      </w:r>
      <w:r w:rsidRPr="00FF25E1">
        <w:rPr>
          <w:rFonts w:asciiTheme="minorEastAsia" w:eastAsiaTheme="minorEastAsia" w:hAnsiTheme="minorEastAsia" w:cs="Meiryo UI"/>
          <w:spacing w:val="-10"/>
          <w:sz w:val="20"/>
          <w:szCs w:val="20"/>
          <w:lang w:eastAsia="ja-JP"/>
        </w:rPr>
        <w:t>り</w:t>
      </w:r>
      <w:r w:rsidRPr="00FF25E1">
        <w:rPr>
          <w:rFonts w:asciiTheme="minorEastAsia" w:eastAsiaTheme="minorEastAsia" w:hAnsiTheme="minorEastAsia" w:cs="Meiryo UI"/>
          <w:spacing w:val="-17"/>
          <w:sz w:val="20"/>
          <w:szCs w:val="20"/>
          <w:lang w:eastAsia="ja-JP"/>
        </w:rPr>
        <w:t>込</w:t>
      </w:r>
      <w:r w:rsidRPr="00FF25E1">
        <w:rPr>
          <w:rFonts w:asciiTheme="minorEastAsia" w:eastAsiaTheme="minorEastAsia" w:hAnsiTheme="minorEastAsia" w:cs="Meiryo UI"/>
          <w:spacing w:val="-9"/>
          <w:sz w:val="20"/>
          <w:szCs w:val="20"/>
          <w:lang w:eastAsia="ja-JP"/>
        </w:rPr>
        <w:t>む</w:t>
      </w:r>
      <w:r w:rsidRPr="00FF25E1">
        <w:rPr>
          <w:rFonts w:asciiTheme="minorEastAsia" w:eastAsiaTheme="minorEastAsia" w:hAnsiTheme="minorEastAsia" w:cs="Meiryo UI"/>
          <w:spacing w:val="-17"/>
          <w:sz w:val="20"/>
          <w:szCs w:val="20"/>
          <w:lang w:eastAsia="ja-JP"/>
        </w:rPr>
        <w:t>取組内</w:t>
      </w:r>
      <w:r w:rsidRPr="00FF25E1">
        <w:rPr>
          <w:rFonts w:asciiTheme="minorEastAsia" w:eastAsiaTheme="minorEastAsia" w:hAnsiTheme="minorEastAsia" w:cs="Meiryo UI"/>
          <w:spacing w:val="-15"/>
          <w:sz w:val="20"/>
          <w:szCs w:val="20"/>
          <w:lang w:eastAsia="ja-JP"/>
        </w:rPr>
        <w:t>容</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決定</w:t>
      </w:r>
      <w:r w:rsidRPr="00FF25E1">
        <w:rPr>
          <w:rFonts w:asciiTheme="minorEastAsia" w:eastAsiaTheme="minorEastAsia" w:hAnsiTheme="minorEastAsia" w:cs="Meiryo UI"/>
          <w:spacing w:val="-10"/>
          <w:sz w:val="20"/>
          <w:szCs w:val="20"/>
          <w:lang w:eastAsia="ja-JP"/>
        </w:rPr>
        <w:t>す</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5"/>
          <w:sz w:val="20"/>
          <w:szCs w:val="20"/>
          <w:lang w:eastAsia="ja-JP"/>
        </w:rPr>
        <w:t>際</w:t>
      </w:r>
      <w:r w:rsidRPr="00FF25E1">
        <w:rPr>
          <w:rFonts w:asciiTheme="minorEastAsia" w:eastAsiaTheme="minorEastAsia" w:hAnsiTheme="minorEastAsia" w:cs="Meiryo UI"/>
          <w:spacing w:val="-11"/>
          <w:sz w:val="20"/>
          <w:szCs w:val="20"/>
          <w:lang w:eastAsia="ja-JP"/>
        </w:rPr>
        <w:t>し</w:t>
      </w:r>
      <w:r w:rsidRPr="00FF25E1">
        <w:rPr>
          <w:rFonts w:asciiTheme="minorEastAsia" w:eastAsiaTheme="minorEastAsia" w:hAnsiTheme="minorEastAsia" w:cs="Meiryo UI"/>
          <w:spacing w:val="-9"/>
          <w:sz w:val="20"/>
          <w:szCs w:val="20"/>
          <w:lang w:eastAsia="ja-JP"/>
        </w:rPr>
        <w:t>ては、ま</w:t>
      </w:r>
      <w:r w:rsidRPr="00FF25E1">
        <w:rPr>
          <w:rFonts w:asciiTheme="minorEastAsia" w:eastAsiaTheme="minorEastAsia" w:hAnsiTheme="minorEastAsia" w:cs="Meiryo UI"/>
          <w:spacing w:val="-7"/>
          <w:sz w:val="20"/>
          <w:szCs w:val="20"/>
          <w:lang w:eastAsia="ja-JP"/>
        </w:rPr>
        <w:t>ず</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状況把握</w:t>
      </w: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17"/>
          <w:sz w:val="20"/>
          <w:szCs w:val="20"/>
          <w:lang w:eastAsia="ja-JP"/>
        </w:rPr>
        <w:t>課題分析</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z w:val="20"/>
          <w:szCs w:val="20"/>
          <w:lang w:eastAsia="ja-JP"/>
        </w:rPr>
        <w:t>結</w:t>
      </w:r>
      <w:r w:rsidRPr="00FF25E1">
        <w:rPr>
          <w:rFonts w:asciiTheme="minorEastAsia" w:eastAsiaTheme="minorEastAsia" w:hAnsiTheme="minorEastAsia" w:cs="Meiryo UI"/>
          <w:spacing w:val="-15"/>
          <w:sz w:val="20"/>
          <w:szCs w:val="20"/>
          <w:lang w:eastAsia="ja-JP"/>
        </w:rPr>
        <w:t>果</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事業主</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0"/>
          <w:sz w:val="20"/>
          <w:szCs w:val="20"/>
          <w:lang w:eastAsia="ja-JP"/>
        </w:rPr>
        <w:t>とっ</w:t>
      </w:r>
      <w:r w:rsidRPr="00FF25E1">
        <w:rPr>
          <w:rFonts w:asciiTheme="minorEastAsia" w:eastAsiaTheme="minorEastAsia" w:hAnsiTheme="minorEastAsia" w:cs="Meiryo UI"/>
          <w:spacing w:val="-9"/>
          <w:sz w:val="20"/>
          <w:szCs w:val="20"/>
          <w:lang w:eastAsia="ja-JP"/>
        </w:rPr>
        <w:t>て</w:t>
      </w:r>
      <w:r w:rsidRPr="00FF25E1">
        <w:rPr>
          <w:rFonts w:asciiTheme="minorEastAsia" w:eastAsiaTheme="minorEastAsia" w:hAnsiTheme="minorEastAsia" w:cs="Meiryo UI"/>
          <w:spacing w:val="-15"/>
          <w:sz w:val="20"/>
          <w:szCs w:val="20"/>
          <w:lang w:eastAsia="ja-JP"/>
        </w:rPr>
        <w:t>最</w:t>
      </w:r>
      <w:r w:rsidRPr="00FF25E1">
        <w:rPr>
          <w:rFonts w:asciiTheme="minorEastAsia" w:eastAsiaTheme="minorEastAsia" w:hAnsiTheme="minorEastAsia" w:cs="Meiryo UI"/>
          <w:spacing w:val="-11"/>
          <w:sz w:val="20"/>
          <w:szCs w:val="20"/>
          <w:lang w:eastAsia="ja-JP"/>
        </w:rPr>
        <w:t>も</w:t>
      </w:r>
      <w:r w:rsidRPr="00FF25E1">
        <w:rPr>
          <w:rFonts w:asciiTheme="minorEastAsia" w:eastAsiaTheme="minorEastAsia" w:hAnsiTheme="minorEastAsia" w:cs="Meiryo UI"/>
          <w:spacing w:val="-17"/>
          <w:sz w:val="20"/>
          <w:szCs w:val="20"/>
          <w:lang w:eastAsia="ja-JP"/>
        </w:rPr>
        <w:t>大</w:t>
      </w:r>
      <w:r w:rsidRPr="00FF25E1">
        <w:rPr>
          <w:rFonts w:asciiTheme="minorEastAsia" w:eastAsiaTheme="minorEastAsia" w:hAnsiTheme="minorEastAsia" w:cs="Meiryo UI"/>
          <w:spacing w:val="-9"/>
          <w:sz w:val="20"/>
          <w:szCs w:val="20"/>
          <w:lang w:eastAsia="ja-JP"/>
        </w:rPr>
        <w:t>きな</w:t>
      </w:r>
      <w:r w:rsidRPr="00FF25E1">
        <w:rPr>
          <w:rFonts w:asciiTheme="minorEastAsia" w:eastAsiaTheme="minorEastAsia" w:hAnsiTheme="minorEastAsia" w:cs="Meiryo UI"/>
          <w:spacing w:val="-17"/>
          <w:sz w:val="20"/>
          <w:szCs w:val="20"/>
          <w:lang w:eastAsia="ja-JP"/>
        </w:rPr>
        <w:t>課題</w:t>
      </w:r>
      <w:r w:rsidRPr="00FF25E1">
        <w:rPr>
          <w:rFonts w:asciiTheme="minorEastAsia" w:eastAsiaTheme="minorEastAsia" w:hAnsiTheme="minorEastAsia" w:cs="Meiryo UI"/>
          <w:spacing w:val="-9"/>
          <w:sz w:val="20"/>
          <w:szCs w:val="20"/>
          <w:lang w:eastAsia="ja-JP"/>
        </w:rPr>
        <w:t>で</w:t>
      </w:r>
      <w:r w:rsidRPr="00FF25E1">
        <w:rPr>
          <w:rFonts w:asciiTheme="minorEastAsia" w:eastAsiaTheme="minorEastAsia" w:hAnsiTheme="minorEastAsia" w:cs="Meiryo UI"/>
          <w:spacing w:val="-7"/>
          <w:sz w:val="20"/>
          <w:szCs w:val="20"/>
          <w:lang w:eastAsia="ja-JP"/>
        </w:rPr>
        <w:t>あ</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17"/>
          <w:sz w:val="20"/>
          <w:szCs w:val="20"/>
          <w:lang w:eastAsia="ja-JP"/>
        </w:rPr>
        <w:t>考</w:t>
      </w:r>
      <w:r w:rsidRPr="00FF25E1">
        <w:rPr>
          <w:rFonts w:asciiTheme="minorEastAsia" w:eastAsiaTheme="minorEastAsia" w:hAnsiTheme="minorEastAsia" w:cs="Meiryo UI"/>
          <w:spacing w:val="-9"/>
          <w:sz w:val="20"/>
          <w:szCs w:val="20"/>
          <w:lang w:eastAsia="ja-JP"/>
        </w:rPr>
        <w:t>え</w:t>
      </w:r>
      <w:r w:rsidRPr="00FF25E1">
        <w:rPr>
          <w:rFonts w:asciiTheme="minorEastAsia" w:eastAsiaTheme="minorEastAsia" w:hAnsiTheme="minorEastAsia" w:cs="Meiryo UI"/>
          <w:spacing w:val="-10"/>
          <w:sz w:val="20"/>
          <w:szCs w:val="20"/>
          <w:lang w:eastAsia="ja-JP"/>
        </w:rPr>
        <w:t>ら</w:t>
      </w:r>
      <w:r w:rsidRPr="00FF25E1">
        <w:rPr>
          <w:rFonts w:asciiTheme="minorEastAsia" w:eastAsiaTheme="minorEastAsia" w:hAnsiTheme="minorEastAsia" w:cs="Meiryo UI"/>
          <w:spacing w:val="-7"/>
          <w:sz w:val="20"/>
          <w:szCs w:val="20"/>
          <w:lang w:eastAsia="ja-JP"/>
        </w:rPr>
        <w:t>れ</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8"/>
          <w:sz w:val="20"/>
          <w:szCs w:val="20"/>
          <w:lang w:eastAsia="ja-JP"/>
        </w:rPr>
        <w:t>も</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7"/>
          <w:sz w:val="20"/>
          <w:szCs w:val="20"/>
          <w:lang w:eastAsia="ja-JP"/>
        </w:rPr>
        <w:t>と</w:t>
      </w:r>
      <w:r w:rsidRPr="00FF25E1">
        <w:rPr>
          <w:rFonts w:asciiTheme="minorEastAsia" w:eastAsiaTheme="minorEastAsia" w:hAnsiTheme="minorEastAsia" w:cs="Meiryo UI"/>
          <w:spacing w:val="-11"/>
          <w:sz w:val="20"/>
          <w:szCs w:val="20"/>
          <w:lang w:eastAsia="ja-JP"/>
        </w:rPr>
        <w:t>し</w:t>
      </w:r>
      <w:r w:rsidRPr="00FF25E1">
        <w:rPr>
          <w:rFonts w:asciiTheme="minorEastAsia" w:eastAsiaTheme="minorEastAsia" w:hAnsiTheme="minorEastAsia" w:cs="Meiryo UI"/>
          <w:spacing w:val="-9"/>
          <w:sz w:val="20"/>
          <w:szCs w:val="20"/>
          <w:lang w:eastAsia="ja-JP"/>
        </w:rPr>
        <w:t>て</w:t>
      </w:r>
      <w:r w:rsidRPr="00FF25E1">
        <w:rPr>
          <w:rFonts w:asciiTheme="minorEastAsia" w:eastAsiaTheme="minorEastAsia" w:hAnsiTheme="minorEastAsia" w:cs="Meiryo UI"/>
          <w:spacing w:val="-17"/>
          <w:sz w:val="20"/>
          <w:szCs w:val="20"/>
          <w:lang w:eastAsia="ja-JP"/>
        </w:rPr>
        <w:t>数値目標</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設</w:t>
      </w:r>
      <w:r w:rsidRPr="00FF25E1">
        <w:rPr>
          <w:rFonts w:asciiTheme="minorEastAsia" w:eastAsiaTheme="minorEastAsia" w:hAnsiTheme="minorEastAsia" w:cs="Meiryo UI"/>
          <w:spacing w:val="-20"/>
          <w:sz w:val="20"/>
          <w:szCs w:val="20"/>
          <w:lang w:eastAsia="ja-JP"/>
        </w:rPr>
        <w:t>定</w:t>
      </w:r>
      <w:r w:rsidRPr="00FF25E1">
        <w:rPr>
          <w:rFonts w:asciiTheme="minorEastAsia" w:eastAsiaTheme="minorEastAsia" w:hAnsiTheme="minorEastAsia" w:cs="Meiryo UI"/>
          <w:spacing w:val="-9"/>
          <w:sz w:val="20"/>
          <w:szCs w:val="20"/>
          <w:lang w:eastAsia="ja-JP"/>
        </w:rPr>
        <w:t>を</w:t>
      </w:r>
      <w:r w:rsidRPr="00FF25E1">
        <w:rPr>
          <w:rFonts w:asciiTheme="minorEastAsia" w:eastAsiaTheme="minorEastAsia" w:hAnsiTheme="minorEastAsia" w:cs="Meiryo UI"/>
          <w:spacing w:val="-17"/>
          <w:sz w:val="20"/>
          <w:szCs w:val="20"/>
          <w:lang w:eastAsia="ja-JP"/>
        </w:rPr>
        <w:t>行</w:t>
      </w:r>
      <w:r w:rsidRPr="00FF25E1">
        <w:rPr>
          <w:rFonts w:asciiTheme="minorEastAsia" w:eastAsiaTheme="minorEastAsia" w:hAnsiTheme="minorEastAsia" w:cs="Meiryo UI"/>
          <w:spacing w:val="-10"/>
          <w:sz w:val="20"/>
          <w:szCs w:val="20"/>
          <w:lang w:eastAsia="ja-JP"/>
        </w:rPr>
        <w:t>っ</w:t>
      </w:r>
      <w:r w:rsidRPr="00FF25E1">
        <w:rPr>
          <w:rFonts w:asciiTheme="minorEastAsia" w:eastAsiaTheme="minorEastAsia" w:hAnsiTheme="minorEastAsia" w:cs="Meiryo UI"/>
          <w:sz w:val="20"/>
          <w:szCs w:val="20"/>
          <w:lang w:eastAsia="ja-JP"/>
        </w:rPr>
        <w:t>た</w:t>
      </w:r>
      <w:r w:rsidRPr="00FF25E1">
        <w:rPr>
          <w:rFonts w:asciiTheme="minorEastAsia" w:eastAsiaTheme="minorEastAsia" w:hAnsiTheme="minorEastAsia" w:cs="Meiryo UI"/>
          <w:spacing w:val="-8"/>
          <w:sz w:val="20"/>
          <w:szCs w:val="20"/>
          <w:lang w:eastAsia="ja-JP"/>
        </w:rPr>
        <w:t>も</w:t>
      </w:r>
      <w:r w:rsidRPr="00FF25E1">
        <w:rPr>
          <w:rFonts w:asciiTheme="minorEastAsia" w:eastAsiaTheme="minorEastAsia" w:hAnsiTheme="minorEastAsia" w:cs="Meiryo UI"/>
          <w:spacing w:val="-9"/>
          <w:sz w:val="20"/>
          <w:szCs w:val="20"/>
          <w:lang w:eastAsia="ja-JP"/>
        </w:rPr>
        <w:t>のか</w:t>
      </w:r>
      <w:r w:rsidRPr="00FF25E1">
        <w:rPr>
          <w:rFonts w:asciiTheme="minorEastAsia" w:eastAsiaTheme="minorEastAsia" w:hAnsiTheme="minorEastAsia" w:cs="Meiryo UI"/>
          <w:spacing w:val="-10"/>
          <w:sz w:val="20"/>
          <w:szCs w:val="20"/>
          <w:lang w:eastAsia="ja-JP"/>
        </w:rPr>
        <w:t>ら</w:t>
      </w:r>
      <w:r w:rsidRPr="00FF25E1">
        <w:rPr>
          <w:rFonts w:asciiTheme="minorEastAsia" w:eastAsiaTheme="minorEastAsia" w:hAnsiTheme="minorEastAsia" w:cs="Meiryo UI"/>
          <w:spacing w:val="-17"/>
          <w:sz w:val="20"/>
          <w:szCs w:val="20"/>
          <w:lang w:eastAsia="ja-JP"/>
        </w:rPr>
        <w:t>優先的</w:t>
      </w:r>
      <w:r w:rsidRPr="00FF25E1">
        <w:rPr>
          <w:rFonts w:asciiTheme="minorEastAsia" w:eastAsiaTheme="minorEastAsia" w:hAnsiTheme="minorEastAsia" w:cs="Meiryo UI"/>
          <w:spacing w:val="-6"/>
          <w:sz w:val="20"/>
          <w:szCs w:val="20"/>
          <w:lang w:eastAsia="ja-JP"/>
        </w:rPr>
        <w:t>に</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9"/>
          <w:sz w:val="20"/>
          <w:szCs w:val="20"/>
          <w:lang w:eastAsia="ja-JP"/>
        </w:rPr>
        <w:t>その</w:t>
      </w:r>
      <w:r w:rsidRPr="00FF25E1">
        <w:rPr>
          <w:rFonts w:asciiTheme="minorEastAsia" w:eastAsiaTheme="minorEastAsia" w:hAnsiTheme="minorEastAsia" w:cs="Meiryo UI"/>
          <w:spacing w:val="-17"/>
          <w:sz w:val="20"/>
          <w:szCs w:val="20"/>
          <w:lang w:eastAsia="ja-JP"/>
        </w:rPr>
        <w:t>数値目標</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達成</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向</w:t>
      </w:r>
      <w:r w:rsidRPr="00FF25E1">
        <w:rPr>
          <w:rFonts w:asciiTheme="minorEastAsia" w:eastAsiaTheme="minorEastAsia" w:hAnsiTheme="minorEastAsia" w:cs="Meiryo UI"/>
          <w:spacing w:val="-9"/>
          <w:sz w:val="20"/>
          <w:szCs w:val="20"/>
          <w:lang w:eastAsia="ja-JP"/>
        </w:rPr>
        <w:t>けて</w:t>
      </w:r>
      <w:r w:rsidRPr="00FF25E1">
        <w:rPr>
          <w:rFonts w:asciiTheme="minorEastAsia" w:eastAsiaTheme="minorEastAsia" w:hAnsiTheme="minorEastAsia" w:cs="Meiryo UI"/>
          <w:spacing w:val="-10"/>
          <w:sz w:val="20"/>
          <w:szCs w:val="20"/>
          <w:lang w:eastAsia="ja-JP"/>
        </w:rPr>
        <w:t>ど</w:t>
      </w:r>
      <w:r w:rsidRPr="00FF25E1">
        <w:rPr>
          <w:rFonts w:asciiTheme="minorEastAsia" w:eastAsiaTheme="minorEastAsia" w:hAnsiTheme="minorEastAsia" w:cs="Meiryo UI"/>
          <w:spacing w:val="-9"/>
          <w:sz w:val="20"/>
          <w:szCs w:val="20"/>
          <w:lang w:eastAsia="ja-JP"/>
        </w:rPr>
        <w:t>のよ</w:t>
      </w:r>
      <w:r w:rsidRPr="00FF25E1">
        <w:rPr>
          <w:rFonts w:asciiTheme="minorEastAsia" w:eastAsiaTheme="minorEastAsia" w:hAnsiTheme="minorEastAsia" w:cs="Meiryo UI"/>
          <w:spacing w:val="-10"/>
          <w:sz w:val="20"/>
          <w:szCs w:val="20"/>
          <w:lang w:eastAsia="ja-JP"/>
        </w:rPr>
        <w:t>う</w:t>
      </w:r>
      <w:r w:rsidRPr="00FF25E1">
        <w:rPr>
          <w:rFonts w:asciiTheme="minorEastAsia" w:eastAsiaTheme="minorEastAsia" w:hAnsiTheme="minorEastAsia" w:cs="Meiryo UI"/>
          <w:spacing w:val="-9"/>
          <w:sz w:val="20"/>
          <w:szCs w:val="20"/>
          <w:lang w:eastAsia="ja-JP"/>
        </w:rPr>
        <w:t>な</w:t>
      </w:r>
      <w:r w:rsidRPr="00FF25E1">
        <w:rPr>
          <w:rFonts w:asciiTheme="minorEastAsia" w:eastAsiaTheme="minorEastAsia" w:hAnsiTheme="minorEastAsia" w:cs="Meiryo UI"/>
          <w:spacing w:val="-17"/>
          <w:sz w:val="20"/>
          <w:szCs w:val="20"/>
          <w:lang w:eastAsia="ja-JP"/>
        </w:rPr>
        <w:t>取</w:t>
      </w:r>
      <w:r w:rsidRPr="00FF25E1">
        <w:rPr>
          <w:rFonts w:asciiTheme="minorEastAsia" w:eastAsiaTheme="minorEastAsia" w:hAnsiTheme="minorEastAsia" w:cs="Meiryo UI"/>
          <w:spacing w:val="-15"/>
          <w:sz w:val="20"/>
          <w:szCs w:val="20"/>
          <w:lang w:eastAsia="ja-JP"/>
        </w:rPr>
        <w:t>組</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行</w:t>
      </w:r>
      <w:r w:rsidRPr="00FF25E1">
        <w:rPr>
          <w:rFonts w:asciiTheme="minorEastAsia" w:eastAsiaTheme="minorEastAsia" w:hAnsiTheme="minorEastAsia" w:cs="Meiryo UI"/>
          <w:spacing w:val="-10"/>
          <w:sz w:val="20"/>
          <w:szCs w:val="20"/>
          <w:lang w:eastAsia="ja-JP"/>
        </w:rPr>
        <w:t>っ</w:t>
      </w:r>
      <w:r w:rsidRPr="00FF25E1">
        <w:rPr>
          <w:rFonts w:asciiTheme="minorEastAsia" w:eastAsiaTheme="minorEastAsia" w:hAnsiTheme="minorEastAsia" w:cs="Meiryo UI"/>
          <w:spacing w:val="-9"/>
          <w:sz w:val="20"/>
          <w:szCs w:val="20"/>
          <w:lang w:eastAsia="ja-JP"/>
        </w:rPr>
        <w:t>て</w:t>
      </w:r>
      <w:r w:rsidRPr="00FF25E1">
        <w:rPr>
          <w:rFonts w:asciiTheme="minorEastAsia" w:eastAsiaTheme="minorEastAsia" w:hAnsiTheme="minorEastAsia" w:cs="Meiryo UI"/>
          <w:spacing w:val="-7"/>
          <w:sz w:val="20"/>
          <w:szCs w:val="20"/>
          <w:lang w:eastAsia="ja-JP"/>
        </w:rPr>
        <w:t>い</w:t>
      </w:r>
      <w:r w:rsidRPr="00FF25E1">
        <w:rPr>
          <w:rFonts w:asciiTheme="minorEastAsia" w:eastAsiaTheme="minorEastAsia" w:hAnsiTheme="minorEastAsia" w:cs="Meiryo UI"/>
          <w:spacing w:val="-11"/>
          <w:sz w:val="20"/>
          <w:szCs w:val="20"/>
          <w:lang w:eastAsia="ja-JP"/>
        </w:rPr>
        <w:t>く</w:t>
      </w:r>
      <w:r w:rsidRPr="00FF25E1">
        <w:rPr>
          <w:rFonts w:asciiTheme="minorEastAsia" w:eastAsiaTheme="minorEastAsia" w:hAnsiTheme="minorEastAsia" w:cs="Meiryo UI"/>
          <w:spacing w:val="-7"/>
          <w:sz w:val="20"/>
          <w:szCs w:val="20"/>
          <w:lang w:eastAsia="ja-JP"/>
        </w:rPr>
        <w:t>べ</w:t>
      </w:r>
      <w:r w:rsidRPr="00FF25E1">
        <w:rPr>
          <w:rFonts w:asciiTheme="minorEastAsia" w:eastAsiaTheme="minorEastAsia" w:hAnsiTheme="minorEastAsia" w:cs="Meiryo UI"/>
          <w:spacing w:val="-11"/>
          <w:sz w:val="20"/>
          <w:szCs w:val="20"/>
          <w:lang w:eastAsia="ja-JP"/>
        </w:rPr>
        <w:t>き</w:t>
      </w:r>
      <w:r w:rsidRPr="00FF25E1">
        <w:rPr>
          <w:rFonts w:asciiTheme="minorEastAsia" w:eastAsiaTheme="minorEastAsia" w:hAnsiTheme="minorEastAsia" w:cs="Meiryo UI"/>
          <w:spacing w:val="-9"/>
          <w:sz w:val="20"/>
          <w:szCs w:val="20"/>
          <w:lang w:eastAsia="ja-JP"/>
        </w:rPr>
        <w:t>かについ</w:t>
      </w:r>
      <w:r w:rsidRPr="00FF25E1">
        <w:rPr>
          <w:rFonts w:asciiTheme="minorEastAsia" w:eastAsiaTheme="minorEastAsia" w:hAnsiTheme="minorEastAsia" w:cs="Meiryo UI"/>
          <w:sz w:val="20"/>
          <w:szCs w:val="20"/>
          <w:lang w:eastAsia="ja-JP"/>
        </w:rPr>
        <w:t xml:space="preserve">て </w:t>
      </w:r>
      <w:r w:rsidRPr="00FF25E1">
        <w:rPr>
          <w:rFonts w:asciiTheme="minorEastAsia" w:eastAsiaTheme="minorEastAsia" w:hAnsiTheme="minorEastAsia" w:cs="Meiryo UI"/>
          <w:spacing w:val="-17"/>
          <w:sz w:val="20"/>
          <w:szCs w:val="20"/>
          <w:lang w:eastAsia="ja-JP"/>
        </w:rPr>
        <w:t>検</w:t>
      </w:r>
      <w:r w:rsidRPr="00FF25E1">
        <w:rPr>
          <w:rFonts w:asciiTheme="minorEastAsia" w:eastAsiaTheme="minorEastAsia" w:hAnsiTheme="minorEastAsia" w:cs="Meiryo UI"/>
          <w:spacing w:val="-15"/>
          <w:sz w:val="20"/>
          <w:szCs w:val="20"/>
          <w:lang w:eastAsia="ja-JP"/>
        </w:rPr>
        <w:t>討</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行</w:t>
      </w:r>
      <w:r w:rsidRPr="00FF25E1">
        <w:rPr>
          <w:rFonts w:asciiTheme="minorEastAsia" w:eastAsiaTheme="minorEastAsia" w:hAnsiTheme="minorEastAsia" w:cs="Meiryo UI"/>
          <w:spacing w:val="-7"/>
          <w:sz w:val="20"/>
          <w:szCs w:val="20"/>
          <w:lang w:eastAsia="ja-JP"/>
        </w:rPr>
        <w:t>う</w:t>
      </w:r>
      <w:r w:rsidRPr="00FF25E1">
        <w:rPr>
          <w:rFonts w:asciiTheme="minorEastAsia" w:eastAsiaTheme="minorEastAsia" w:hAnsiTheme="minorEastAsia" w:cs="Meiryo UI"/>
          <w:spacing w:val="-10"/>
          <w:sz w:val="20"/>
          <w:szCs w:val="20"/>
          <w:lang w:eastAsia="ja-JP"/>
        </w:rPr>
        <w:t>こと</w:t>
      </w:r>
      <w:r w:rsidRPr="00FF25E1">
        <w:rPr>
          <w:rFonts w:asciiTheme="minorEastAsia" w:eastAsiaTheme="minorEastAsia" w:hAnsiTheme="minorEastAsia" w:cs="Meiryo UI"/>
          <w:spacing w:val="-9"/>
          <w:sz w:val="20"/>
          <w:szCs w:val="20"/>
          <w:lang w:eastAsia="ja-JP"/>
        </w:rPr>
        <w:t>が</w:t>
      </w:r>
      <w:r w:rsidRPr="00FF25E1">
        <w:rPr>
          <w:rFonts w:asciiTheme="minorEastAsia" w:eastAsiaTheme="minorEastAsia" w:hAnsiTheme="minorEastAsia" w:cs="Meiryo UI"/>
          <w:spacing w:val="-17"/>
          <w:sz w:val="20"/>
          <w:szCs w:val="20"/>
          <w:lang w:eastAsia="ja-JP"/>
        </w:rPr>
        <w:t>基本</w:t>
      </w:r>
      <w:r w:rsidRPr="00FF25E1">
        <w:rPr>
          <w:rFonts w:asciiTheme="minorEastAsia" w:eastAsiaTheme="minorEastAsia" w:hAnsiTheme="minorEastAsia" w:cs="Meiryo UI"/>
          <w:spacing w:val="-9"/>
          <w:sz w:val="20"/>
          <w:szCs w:val="20"/>
          <w:lang w:eastAsia="ja-JP"/>
        </w:rPr>
        <w:t>であ</w:t>
      </w:r>
      <w:r w:rsidRPr="00FF25E1">
        <w:rPr>
          <w:rFonts w:asciiTheme="minorEastAsia" w:eastAsiaTheme="minorEastAsia" w:hAnsiTheme="minorEastAsia" w:cs="Meiryo UI"/>
          <w:spacing w:val="-8"/>
          <w:sz w:val="20"/>
          <w:szCs w:val="20"/>
          <w:lang w:eastAsia="ja-JP"/>
        </w:rPr>
        <w:t>る</w:t>
      </w:r>
      <w:r w:rsidRPr="00FF25E1">
        <w:rPr>
          <w:rFonts w:asciiTheme="minorEastAsia" w:eastAsiaTheme="minorEastAsia" w:hAnsiTheme="minorEastAsia" w:cs="Meiryo UI"/>
          <w:sz w:val="20"/>
          <w:szCs w:val="20"/>
          <w:lang w:eastAsia="ja-JP"/>
        </w:rPr>
        <w:t>。</w:t>
      </w:r>
    </w:p>
    <w:p w:rsidR="007F5B66" w:rsidRPr="00FF25E1" w:rsidRDefault="007F5B66" w:rsidP="007F5B66">
      <w:pPr>
        <w:pStyle w:val="a3"/>
        <w:spacing w:before="2" w:line="243" w:lineRule="auto"/>
        <w:ind w:leftChars="500" w:left="1290" w:right="335" w:hangingChars="100" w:hanging="190"/>
        <w:jc w:val="both"/>
        <w:rPr>
          <w:rFonts w:asciiTheme="minorEastAsia" w:eastAsiaTheme="minorEastAsia" w:hAnsiTheme="minorEastAsia" w:cs="Meiryo UI"/>
          <w:sz w:val="20"/>
          <w:szCs w:val="20"/>
          <w:lang w:eastAsia="ja-JP"/>
        </w:rPr>
      </w:pP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17"/>
          <w:sz w:val="20"/>
          <w:szCs w:val="20"/>
          <w:lang w:eastAsia="ja-JP"/>
        </w:rPr>
        <w:t>中</w:t>
      </w:r>
      <w:r w:rsidRPr="00FF25E1">
        <w:rPr>
          <w:rFonts w:asciiTheme="minorEastAsia" w:eastAsiaTheme="minorEastAsia" w:hAnsiTheme="minorEastAsia" w:cs="Meiryo UI"/>
          <w:spacing w:val="-15"/>
          <w:sz w:val="20"/>
          <w:szCs w:val="20"/>
          <w:lang w:eastAsia="ja-JP"/>
        </w:rPr>
        <w:t>略</w:t>
      </w:r>
      <w:r w:rsidRPr="00FF25E1">
        <w:rPr>
          <w:rFonts w:asciiTheme="minorEastAsia" w:eastAsiaTheme="minorEastAsia" w:hAnsiTheme="minorEastAsia" w:cs="Meiryo UI"/>
          <w:spacing w:val="-10"/>
          <w:sz w:val="20"/>
          <w:szCs w:val="20"/>
          <w:lang w:eastAsia="ja-JP"/>
        </w:rPr>
        <w:t>）</w:t>
      </w:r>
      <w:r w:rsidRPr="00FF25E1">
        <w:rPr>
          <w:rFonts w:asciiTheme="minorEastAsia" w:eastAsiaTheme="minorEastAsia" w:hAnsiTheme="minorEastAsia" w:cs="Meiryo UI"/>
          <w:spacing w:val="-8"/>
          <w:sz w:val="20"/>
          <w:szCs w:val="20"/>
          <w:lang w:eastAsia="ja-JP"/>
        </w:rPr>
        <w:t>こ</w:t>
      </w:r>
      <w:r w:rsidRPr="00FF25E1">
        <w:rPr>
          <w:rFonts w:asciiTheme="minorEastAsia" w:eastAsiaTheme="minorEastAsia" w:hAnsiTheme="minorEastAsia" w:cs="Meiryo UI"/>
          <w:spacing w:val="-10"/>
          <w:sz w:val="20"/>
          <w:szCs w:val="20"/>
          <w:lang w:eastAsia="ja-JP"/>
        </w:rPr>
        <w:t>う</w:t>
      </w:r>
      <w:r w:rsidRPr="00FF25E1">
        <w:rPr>
          <w:rFonts w:asciiTheme="minorEastAsia" w:eastAsiaTheme="minorEastAsia" w:hAnsiTheme="minorEastAsia" w:cs="Meiryo UI"/>
          <w:spacing w:val="-11"/>
          <w:sz w:val="20"/>
          <w:szCs w:val="20"/>
          <w:lang w:eastAsia="ja-JP"/>
        </w:rPr>
        <w:t>し</w:t>
      </w:r>
      <w:r w:rsidRPr="00FF25E1">
        <w:rPr>
          <w:rFonts w:asciiTheme="minorEastAsia" w:eastAsiaTheme="minorEastAsia" w:hAnsiTheme="minorEastAsia" w:cs="Meiryo UI"/>
          <w:spacing w:val="-9"/>
          <w:sz w:val="20"/>
          <w:szCs w:val="20"/>
          <w:lang w:eastAsia="ja-JP"/>
        </w:rPr>
        <w:t>た</w:t>
      </w:r>
      <w:r w:rsidRPr="00FF25E1">
        <w:rPr>
          <w:rFonts w:asciiTheme="minorEastAsia" w:eastAsiaTheme="minorEastAsia" w:hAnsiTheme="minorEastAsia" w:cs="Meiryo UI"/>
          <w:spacing w:val="-15"/>
          <w:sz w:val="20"/>
          <w:szCs w:val="20"/>
          <w:lang w:eastAsia="ja-JP"/>
        </w:rPr>
        <w:t>点</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5"/>
          <w:sz w:val="20"/>
          <w:szCs w:val="20"/>
          <w:lang w:eastAsia="ja-JP"/>
        </w:rPr>
        <w:t>踏</w:t>
      </w:r>
      <w:r w:rsidRPr="00FF25E1">
        <w:rPr>
          <w:rFonts w:asciiTheme="minorEastAsia" w:eastAsiaTheme="minorEastAsia" w:hAnsiTheme="minorEastAsia" w:cs="Meiryo UI"/>
          <w:spacing w:val="-11"/>
          <w:sz w:val="20"/>
          <w:szCs w:val="20"/>
          <w:lang w:eastAsia="ja-JP"/>
        </w:rPr>
        <w:t>ま</w:t>
      </w:r>
      <w:r w:rsidRPr="00FF25E1">
        <w:rPr>
          <w:rFonts w:asciiTheme="minorEastAsia" w:eastAsiaTheme="minorEastAsia" w:hAnsiTheme="minorEastAsia" w:cs="Meiryo UI"/>
          <w:spacing w:val="-6"/>
          <w:sz w:val="20"/>
          <w:szCs w:val="20"/>
          <w:lang w:eastAsia="ja-JP"/>
        </w:rPr>
        <w:t>え</w:t>
      </w:r>
      <w:r w:rsidRPr="00FF25E1">
        <w:rPr>
          <w:rFonts w:asciiTheme="minorEastAsia" w:eastAsiaTheme="minorEastAsia" w:hAnsiTheme="minorEastAsia" w:cs="Meiryo UI"/>
          <w:spacing w:val="-9"/>
          <w:sz w:val="20"/>
          <w:szCs w:val="20"/>
          <w:lang w:eastAsia="ja-JP"/>
        </w:rPr>
        <w:t>、</w:t>
      </w:r>
      <w:r w:rsidRPr="00FF25E1">
        <w:rPr>
          <w:rFonts w:asciiTheme="minorEastAsia" w:eastAsiaTheme="minorEastAsia" w:hAnsiTheme="minorEastAsia" w:cs="Meiryo UI"/>
          <w:spacing w:val="-11"/>
          <w:sz w:val="20"/>
          <w:szCs w:val="20"/>
          <w:lang w:eastAsia="ja-JP"/>
        </w:rPr>
        <w:t>ま</w:t>
      </w:r>
      <w:r w:rsidRPr="00FF25E1">
        <w:rPr>
          <w:rFonts w:asciiTheme="minorEastAsia" w:eastAsiaTheme="minorEastAsia" w:hAnsiTheme="minorEastAsia" w:cs="Meiryo UI"/>
          <w:spacing w:val="-6"/>
          <w:sz w:val="20"/>
          <w:szCs w:val="20"/>
          <w:lang w:eastAsia="ja-JP"/>
        </w:rPr>
        <w:t>た</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一般事業主</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20"/>
          <w:sz w:val="20"/>
          <w:szCs w:val="20"/>
          <w:lang w:eastAsia="ja-JP"/>
        </w:rPr>
        <w:t>対</w:t>
      </w:r>
      <w:r w:rsidRPr="00FF25E1">
        <w:rPr>
          <w:rFonts w:asciiTheme="minorEastAsia" w:eastAsiaTheme="minorEastAsia" w:hAnsiTheme="minorEastAsia" w:cs="Meiryo UI"/>
          <w:spacing w:val="-8"/>
          <w:sz w:val="20"/>
          <w:szCs w:val="20"/>
          <w:lang w:eastAsia="ja-JP"/>
        </w:rPr>
        <w:t>し</w:t>
      </w:r>
      <w:r w:rsidRPr="00FF25E1">
        <w:rPr>
          <w:rFonts w:asciiTheme="minorEastAsia" w:eastAsiaTheme="minorEastAsia" w:hAnsiTheme="minorEastAsia" w:cs="Meiryo UI"/>
          <w:spacing w:val="-17"/>
          <w:sz w:val="20"/>
          <w:szCs w:val="20"/>
          <w:lang w:eastAsia="ja-JP"/>
        </w:rPr>
        <w:t>率先垂範</w:t>
      </w:r>
      <w:r w:rsidRPr="00FF25E1">
        <w:rPr>
          <w:rFonts w:asciiTheme="minorEastAsia" w:eastAsiaTheme="minorEastAsia" w:hAnsiTheme="minorEastAsia" w:cs="Meiryo UI"/>
          <w:spacing w:val="-10"/>
          <w:sz w:val="20"/>
          <w:szCs w:val="20"/>
          <w:lang w:eastAsia="ja-JP"/>
        </w:rPr>
        <w:t>す</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17"/>
          <w:sz w:val="20"/>
          <w:szCs w:val="20"/>
          <w:lang w:eastAsia="ja-JP"/>
        </w:rPr>
        <w:t>観点</w:t>
      </w:r>
      <w:r w:rsidRPr="00FF25E1">
        <w:rPr>
          <w:rFonts w:asciiTheme="minorEastAsia" w:eastAsiaTheme="minorEastAsia" w:hAnsiTheme="minorEastAsia" w:cs="Meiryo UI"/>
          <w:spacing w:val="-7"/>
          <w:sz w:val="20"/>
          <w:szCs w:val="20"/>
          <w:lang w:eastAsia="ja-JP"/>
        </w:rPr>
        <w:t>か</w:t>
      </w:r>
      <w:r w:rsidRPr="00FF25E1">
        <w:rPr>
          <w:rFonts w:asciiTheme="minorEastAsia" w:eastAsiaTheme="minorEastAsia" w:hAnsiTheme="minorEastAsia" w:cs="Meiryo UI"/>
          <w:spacing w:val="-10"/>
          <w:sz w:val="20"/>
          <w:szCs w:val="20"/>
          <w:lang w:eastAsia="ja-JP"/>
        </w:rPr>
        <w:t>ら</w:t>
      </w:r>
      <w:r w:rsidRPr="00FF25E1">
        <w:rPr>
          <w:rFonts w:asciiTheme="minorEastAsia" w:eastAsiaTheme="minorEastAsia" w:hAnsiTheme="minorEastAsia" w:cs="Meiryo UI"/>
          <w:spacing w:val="-11"/>
          <w:sz w:val="20"/>
          <w:szCs w:val="20"/>
          <w:lang w:eastAsia="ja-JP"/>
        </w:rPr>
        <w:t>も</w:t>
      </w:r>
      <w:r w:rsidRPr="00FF25E1">
        <w:rPr>
          <w:rFonts w:asciiTheme="minorEastAsia" w:eastAsiaTheme="minorEastAsia" w:hAnsiTheme="minorEastAsia" w:cs="Meiryo UI"/>
          <w:spacing w:val="-9"/>
          <w:sz w:val="20"/>
          <w:szCs w:val="20"/>
          <w:lang w:eastAsia="ja-JP"/>
        </w:rPr>
        <w:t>、</w:t>
      </w:r>
      <w:r w:rsidRPr="00FF25E1">
        <w:rPr>
          <w:rFonts w:asciiTheme="minorEastAsia" w:eastAsiaTheme="minorEastAsia" w:hAnsiTheme="minorEastAsia" w:cs="Meiryo UI"/>
          <w:spacing w:val="-17"/>
          <w:sz w:val="20"/>
          <w:szCs w:val="20"/>
          <w:lang w:eastAsia="ja-JP"/>
        </w:rPr>
        <w:t>数値 目標</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対応</w:t>
      </w:r>
      <w:r w:rsidRPr="00FF25E1">
        <w:rPr>
          <w:rFonts w:asciiTheme="minorEastAsia" w:eastAsiaTheme="minorEastAsia" w:hAnsiTheme="minorEastAsia" w:cs="Meiryo UI"/>
          <w:spacing w:val="-10"/>
          <w:sz w:val="20"/>
          <w:szCs w:val="20"/>
          <w:lang w:eastAsia="ja-JP"/>
        </w:rPr>
        <w:t>す</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17"/>
          <w:sz w:val="20"/>
          <w:szCs w:val="20"/>
          <w:lang w:eastAsia="ja-JP"/>
        </w:rPr>
        <w:t>取組以外</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取</w:t>
      </w:r>
      <w:r w:rsidRPr="00FF25E1">
        <w:rPr>
          <w:rFonts w:asciiTheme="minorEastAsia" w:eastAsiaTheme="minorEastAsia" w:hAnsiTheme="minorEastAsia" w:cs="Meiryo UI"/>
          <w:spacing w:val="-15"/>
          <w:sz w:val="20"/>
          <w:szCs w:val="20"/>
          <w:lang w:eastAsia="ja-JP"/>
        </w:rPr>
        <w:t>組</w:t>
      </w:r>
      <w:r w:rsidRPr="00FF25E1">
        <w:rPr>
          <w:rFonts w:asciiTheme="minorEastAsia" w:eastAsiaTheme="minorEastAsia" w:hAnsiTheme="minorEastAsia" w:cs="Meiryo UI"/>
          <w:spacing w:val="-11"/>
          <w:sz w:val="20"/>
          <w:szCs w:val="20"/>
          <w:lang w:eastAsia="ja-JP"/>
        </w:rPr>
        <w:t>も</w:t>
      </w:r>
      <w:r w:rsidRPr="00FF25E1">
        <w:rPr>
          <w:rFonts w:asciiTheme="minorEastAsia" w:eastAsiaTheme="minorEastAsia" w:hAnsiTheme="minorEastAsia" w:cs="Meiryo UI"/>
          <w:spacing w:val="-17"/>
          <w:sz w:val="20"/>
          <w:szCs w:val="20"/>
          <w:lang w:eastAsia="ja-JP"/>
        </w:rPr>
        <w:t>含</w:t>
      </w:r>
      <w:r w:rsidRPr="00FF25E1">
        <w:rPr>
          <w:rFonts w:asciiTheme="minorEastAsia" w:eastAsiaTheme="minorEastAsia" w:hAnsiTheme="minorEastAsia" w:cs="Meiryo UI"/>
          <w:spacing w:val="-9"/>
          <w:sz w:val="20"/>
          <w:szCs w:val="20"/>
          <w:lang w:eastAsia="ja-JP"/>
        </w:rPr>
        <w:t>め</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各事業主</w:t>
      </w:r>
      <w:r w:rsidRPr="00FF25E1">
        <w:rPr>
          <w:rFonts w:asciiTheme="minorEastAsia" w:eastAsiaTheme="minorEastAsia" w:hAnsiTheme="minorEastAsia" w:cs="Meiryo UI"/>
          <w:spacing w:val="-9"/>
          <w:sz w:val="20"/>
          <w:szCs w:val="20"/>
          <w:lang w:eastAsia="ja-JP"/>
        </w:rPr>
        <w:t>におい</w:t>
      </w:r>
      <w:r w:rsidRPr="00FF25E1">
        <w:rPr>
          <w:rFonts w:asciiTheme="minorEastAsia" w:eastAsiaTheme="minorEastAsia" w:hAnsiTheme="minorEastAsia" w:cs="Meiryo UI"/>
          <w:spacing w:val="-6"/>
          <w:sz w:val="20"/>
          <w:szCs w:val="20"/>
          <w:lang w:eastAsia="ja-JP"/>
        </w:rPr>
        <w:t>て</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17"/>
          <w:sz w:val="20"/>
          <w:szCs w:val="20"/>
          <w:lang w:eastAsia="ja-JP"/>
        </w:rPr>
        <w:t>当該事業主</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実情</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5"/>
          <w:sz w:val="20"/>
          <w:szCs w:val="20"/>
          <w:lang w:eastAsia="ja-JP"/>
        </w:rPr>
        <w:t>応</w:t>
      </w:r>
      <w:r w:rsidRPr="00FF25E1">
        <w:rPr>
          <w:rFonts w:asciiTheme="minorEastAsia" w:eastAsiaTheme="minorEastAsia" w:hAnsiTheme="minorEastAsia" w:cs="Meiryo UI"/>
          <w:spacing w:val="-11"/>
          <w:sz w:val="20"/>
          <w:szCs w:val="20"/>
          <w:lang w:eastAsia="ja-JP"/>
        </w:rPr>
        <w:t>じ</w:t>
      </w:r>
      <w:r w:rsidRPr="00FF25E1">
        <w:rPr>
          <w:rFonts w:asciiTheme="minorEastAsia" w:eastAsiaTheme="minorEastAsia" w:hAnsiTheme="minorEastAsia" w:cs="Meiryo UI"/>
          <w:sz w:val="20"/>
          <w:szCs w:val="20"/>
          <w:lang w:eastAsia="ja-JP"/>
        </w:rPr>
        <w:t xml:space="preserve">て </w:t>
      </w:r>
      <w:r w:rsidRPr="00FF25E1">
        <w:rPr>
          <w:rFonts w:asciiTheme="minorEastAsia" w:eastAsiaTheme="minorEastAsia" w:hAnsiTheme="minorEastAsia" w:cs="Meiryo UI"/>
          <w:spacing w:val="-17"/>
          <w:sz w:val="20"/>
          <w:szCs w:val="20"/>
          <w:lang w:eastAsia="ja-JP"/>
        </w:rPr>
        <w:t>積極的</w:t>
      </w:r>
      <w:r w:rsidRPr="00FF25E1">
        <w:rPr>
          <w:rFonts w:asciiTheme="minorEastAsia" w:eastAsiaTheme="minorEastAsia" w:hAnsiTheme="minorEastAsia" w:cs="Meiryo UI"/>
          <w:spacing w:val="-9"/>
          <w:sz w:val="20"/>
          <w:szCs w:val="20"/>
          <w:lang w:eastAsia="ja-JP"/>
        </w:rPr>
        <w:t>かつ</w:t>
      </w:r>
      <w:r w:rsidRPr="00FF25E1">
        <w:rPr>
          <w:rFonts w:asciiTheme="minorEastAsia" w:eastAsiaTheme="minorEastAsia" w:hAnsiTheme="minorEastAsia" w:cs="Meiryo UI"/>
          <w:spacing w:val="-17"/>
          <w:sz w:val="20"/>
          <w:szCs w:val="20"/>
          <w:lang w:eastAsia="ja-JP"/>
        </w:rPr>
        <w:t>主体的</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各</w:t>
      </w:r>
      <w:r w:rsidRPr="00FF25E1">
        <w:rPr>
          <w:rFonts w:asciiTheme="minorEastAsia" w:eastAsiaTheme="minorEastAsia" w:hAnsiTheme="minorEastAsia" w:cs="Meiryo UI"/>
          <w:spacing w:val="-20"/>
          <w:sz w:val="20"/>
          <w:szCs w:val="20"/>
          <w:lang w:eastAsia="ja-JP"/>
        </w:rPr>
        <w:t>課</w:t>
      </w:r>
      <w:r w:rsidRPr="00FF25E1">
        <w:rPr>
          <w:rFonts w:asciiTheme="minorEastAsia" w:eastAsiaTheme="minorEastAsia" w:hAnsiTheme="minorEastAsia" w:cs="Meiryo UI"/>
          <w:spacing w:val="-17"/>
          <w:sz w:val="20"/>
          <w:szCs w:val="20"/>
          <w:lang w:eastAsia="ja-JP"/>
        </w:rPr>
        <w:t>題</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解決</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向</w:t>
      </w:r>
      <w:r w:rsidRPr="00FF25E1">
        <w:rPr>
          <w:rFonts w:asciiTheme="minorEastAsia" w:eastAsiaTheme="minorEastAsia" w:hAnsiTheme="minorEastAsia" w:cs="Meiryo UI"/>
          <w:spacing w:val="-9"/>
          <w:sz w:val="20"/>
          <w:szCs w:val="20"/>
          <w:lang w:eastAsia="ja-JP"/>
        </w:rPr>
        <w:t>けた</w:t>
      </w:r>
      <w:r w:rsidRPr="00FF25E1">
        <w:rPr>
          <w:rFonts w:asciiTheme="minorEastAsia" w:eastAsiaTheme="minorEastAsia" w:hAnsiTheme="minorEastAsia" w:cs="Meiryo UI"/>
          <w:spacing w:val="-17"/>
          <w:sz w:val="20"/>
          <w:szCs w:val="20"/>
          <w:lang w:eastAsia="ja-JP"/>
        </w:rPr>
        <w:t>多様</w:t>
      </w:r>
      <w:r w:rsidRPr="00FF25E1">
        <w:rPr>
          <w:rFonts w:asciiTheme="minorEastAsia" w:eastAsiaTheme="minorEastAsia" w:hAnsiTheme="minorEastAsia" w:cs="Meiryo UI"/>
          <w:spacing w:val="-9"/>
          <w:sz w:val="20"/>
          <w:szCs w:val="20"/>
          <w:lang w:eastAsia="ja-JP"/>
        </w:rPr>
        <w:t>な</w:t>
      </w:r>
      <w:r w:rsidRPr="00FF25E1">
        <w:rPr>
          <w:rFonts w:asciiTheme="minorEastAsia" w:eastAsiaTheme="minorEastAsia" w:hAnsiTheme="minorEastAsia" w:cs="Meiryo UI"/>
          <w:spacing w:val="-17"/>
          <w:sz w:val="20"/>
          <w:szCs w:val="20"/>
          <w:lang w:eastAsia="ja-JP"/>
        </w:rPr>
        <w:t>取</w:t>
      </w:r>
      <w:r w:rsidRPr="00FF25E1">
        <w:rPr>
          <w:rFonts w:asciiTheme="minorEastAsia" w:eastAsiaTheme="minorEastAsia" w:hAnsiTheme="minorEastAsia" w:cs="Meiryo UI"/>
          <w:spacing w:val="-15"/>
          <w:sz w:val="20"/>
          <w:szCs w:val="20"/>
          <w:lang w:eastAsia="ja-JP"/>
        </w:rPr>
        <w:t>組</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取</w:t>
      </w:r>
      <w:r w:rsidRPr="00FF25E1">
        <w:rPr>
          <w:rFonts w:asciiTheme="minorEastAsia" w:eastAsiaTheme="minorEastAsia" w:hAnsiTheme="minorEastAsia" w:cs="Meiryo UI"/>
          <w:spacing w:val="-10"/>
          <w:sz w:val="20"/>
          <w:szCs w:val="20"/>
          <w:lang w:eastAsia="ja-JP"/>
        </w:rPr>
        <w:t>り</w:t>
      </w:r>
      <w:r w:rsidRPr="00FF25E1">
        <w:rPr>
          <w:rFonts w:asciiTheme="minorEastAsia" w:eastAsiaTheme="minorEastAsia" w:hAnsiTheme="minorEastAsia" w:cs="Meiryo UI"/>
          <w:spacing w:val="-17"/>
          <w:sz w:val="20"/>
          <w:szCs w:val="20"/>
          <w:lang w:eastAsia="ja-JP"/>
        </w:rPr>
        <w:t>上</w:t>
      </w:r>
      <w:r w:rsidRPr="00FF25E1">
        <w:rPr>
          <w:rFonts w:asciiTheme="minorEastAsia" w:eastAsiaTheme="minorEastAsia" w:hAnsiTheme="minorEastAsia" w:cs="Meiryo UI"/>
          <w:spacing w:val="-7"/>
          <w:sz w:val="20"/>
          <w:szCs w:val="20"/>
          <w:lang w:eastAsia="ja-JP"/>
        </w:rPr>
        <w:t>げ</w:t>
      </w:r>
      <w:r w:rsidRPr="00FF25E1">
        <w:rPr>
          <w:rFonts w:asciiTheme="minorEastAsia" w:eastAsiaTheme="minorEastAsia" w:hAnsiTheme="minorEastAsia" w:cs="Meiryo UI"/>
          <w:spacing w:val="-11"/>
          <w:sz w:val="20"/>
          <w:szCs w:val="20"/>
          <w:lang w:eastAsia="ja-JP"/>
        </w:rPr>
        <w:t>、</w:t>
      </w:r>
      <w:r w:rsidRPr="00FF25E1">
        <w:rPr>
          <w:rFonts w:asciiTheme="minorEastAsia" w:eastAsiaTheme="minorEastAsia" w:hAnsiTheme="minorEastAsia" w:cs="Meiryo UI"/>
          <w:spacing w:val="-8"/>
          <w:sz w:val="20"/>
          <w:szCs w:val="20"/>
          <w:lang w:eastAsia="ja-JP"/>
        </w:rPr>
        <w:t>こ</w:t>
      </w:r>
      <w:r w:rsidRPr="00FF25E1">
        <w:rPr>
          <w:rFonts w:asciiTheme="minorEastAsia" w:eastAsiaTheme="minorEastAsia" w:hAnsiTheme="minorEastAsia" w:cs="Meiryo UI"/>
          <w:spacing w:val="-9"/>
          <w:sz w:val="20"/>
          <w:szCs w:val="20"/>
          <w:lang w:eastAsia="ja-JP"/>
        </w:rPr>
        <w:t>れ</w:t>
      </w:r>
      <w:r w:rsidRPr="00FF25E1">
        <w:rPr>
          <w:rFonts w:asciiTheme="minorEastAsia" w:eastAsiaTheme="minorEastAsia" w:hAnsiTheme="minorEastAsia" w:cs="Meiryo UI"/>
          <w:spacing w:val="-10"/>
          <w:sz w:val="20"/>
          <w:szCs w:val="20"/>
          <w:lang w:eastAsia="ja-JP"/>
        </w:rPr>
        <w:t>ら</w:t>
      </w:r>
      <w:r w:rsidRPr="00FF25E1">
        <w:rPr>
          <w:rFonts w:asciiTheme="minorEastAsia" w:eastAsiaTheme="minorEastAsia" w:hAnsiTheme="minorEastAsia" w:cs="Meiryo UI"/>
          <w:spacing w:val="-9"/>
          <w:sz w:val="20"/>
          <w:szCs w:val="20"/>
          <w:lang w:eastAsia="ja-JP"/>
        </w:rPr>
        <w:t>の</w:t>
      </w:r>
      <w:r w:rsidRPr="00FF25E1">
        <w:rPr>
          <w:rFonts w:asciiTheme="minorEastAsia" w:eastAsiaTheme="minorEastAsia" w:hAnsiTheme="minorEastAsia" w:cs="Meiryo UI"/>
          <w:spacing w:val="-17"/>
          <w:sz w:val="20"/>
          <w:szCs w:val="20"/>
          <w:lang w:eastAsia="ja-JP"/>
        </w:rPr>
        <w:t>取</w:t>
      </w:r>
      <w:r w:rsidRPr="00FF25E1">
        <w:rPr>
          <w:rFonts w:asciiTheme="minorEastAsia" w:eastAsiaTheme="minorEastAsia" w:hAnsiTheme="minorEastAsia" w:cs="Meiryo UI"/>
          <w:spacing w:val="-15"/>
          <w:sz w:val="20"/>
          <w:szCs w:val="20"/>
          <w:lang w:eastAsia="ja-JP"/>
        </w:rPr>
        <w:t>組</w:t>
      </w:r>
      <w:r w:rsidRPr="00FF25E1">
        <w:rPr>
          <w:rFonts w:asciiTheme="minorEastAsia" w:eastAsiaTheme="minorEastAsia" w:hAnsiTheme="minorEastAsia" w:cs="Meiryo UI"/>
          <w:spacing w:val="-11"/>
          <w:sz w:val="20"/>
          <w:szCs w:val="20"/>
          <w:lang w:eastAsia="ja-JP"/>
        </w:rPr>
        <w:t>を</w:t>
      </w:r>
      <w:r w:rsidRPr="00FF25E1">
        <w:rPr>
          <w:rFonts w:asciiTheme="minorEastAsia" w:eastAsiaTheme="minorEastAsia" w:hAnsiTheme="minorEastAsia" w:cs="Meiryo UI"/>
          <w:spacing w:val="-17"/>
          <w:sz w:val="20"/>
          <w:szCs w:val="20"/>
          <w:lang w:eastAsia="ja-JP"/>
        </w:rPr>
        <w:t>総合 的</w:t>
      </w:r>
      <w:r w:rsidRPr="00FF25E1">
        <w:rPr>
          <w:rFonts w:asciiTheme="minorEastAsia" w:eastAsiaTheme="minorEastAsia" w:hAnsiTheme="minorEastAsia" w:cs="Meiryo UI"/>
          <w:spacing w:val="-9"/>
          <w:sz w:val="20"/>
          <w:szCs w:val="20"/>
          <w:lang w:eastAsia="ja-JP"/>
        </w:rPr>
        <w:t>に</w:t>
      </w:r>
      <w:r w:rsidRPr="00FF25E1">
        <w:rPr>
          <w:rFonts w:asciiTheme="minorEastAsia" w:eastAsiaTheme="minorEastAsia" w:hAnsiTheme="minorEastAsia" w:cs="Meiryo UI"/>
          <w:spacing w:val="-17"/>
          <w:sz w:val="20"/>
          <w:szCs w:val="20"/>
          <w:lang w:eastAsia="ja-JP"/>
        </w:rPr>
        <w:t>進</w:t>
      </w:r>
      <w:r w:rsidRPr="00FF25E1">
        <w:rPr>
          <w:rFonts w:asciiTheme="minorEastAsia" w:eastAsiaTheme="minorEastAsia" w:hAnsiTheme="minorEastAsia" w:cs="Meiryo UI"/>
          <w:spacing w:val="-9"/>
          <w:sz w:val="20"/>
          <w:szCs w:val="20"/>
          <w:lang w:eastAsia="ja-JP"/>
        </w:rPr>
        <w:t>めて</w:t>
      </w:r>
      <w:r w:rsidRPr="00FF25E1">
        <w:rPr>
          <w:rFonts w:asciiTheme="minorEastAsia" w:eastAsiaTheme="minorEastAsia" w:hAnsiTheme="minorEastAsia" w:cs="Meiryo UI"/>
          <w:spacing w:val="-7"/>
          <w:sz w:val="20"/>
          <w:szCs w:val="20"/>
          <w:lang w:eastAsia="ja-JP"/>
        </w:rPr>
        <w:t>い</w:t>
      </w:r>
      <w:r w:rsidRPr="00FF25E1">
        <w:rPr>
          <w:rFonts w:asciiTheme="minorEastAsia" w:eastAsiaTheme="minorEastAsia" w:hAnsiTheme="minorEastAsia" w:cs="Meiryo UI"/>
          <w:spacing w:val="-11"/>
          <w:sz w:val="20"/>
          <w:szCs w:val="20"/>
          <w:lang w:eastAsia="ja-JP"/>
        </w:rPr>
        <w:t>く</w:t>
      </w:r>
      <w:r w:rsidRPr="00FF25E1">
        <w:rPr>
          <w:rFonts w:asciiTheme="minorEastAsia" w:eastAsiaTheme="minorEastAsia" w:hAnsiTheme="minorEastAsia" w:cs="Meiryo UI"/>
          <w:spacing w:val="-8"/>
          <w:sz w:val="20"/>
          <w:szCs w:val="20"/>
          <w:lang w:eastAsia="ja-JP"/>
        </w:rPr>
        <w:t>こ</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9"/>
          <w:sz w:val="20"/>
          <w:szCs w:val="20"/>
          <w:lang w:eastAsia="ja-JP"/>
        </w:rPr>
        <w:t>が</w:t>
      </w:r>
      <w:r w:rsidRPr="00FF25E1">
        <w:rPr>
          <w:rFonts w:asciiTheme="minorEastAsia" w:eastAsiaTheme="minorEastAsia" w:hAnsiTheme="minorEastAsia" w:cs="Meiryo UI"/>
          <w:spacing w:val="-17"/>
          <w:sz w:val="20"/>
          <w:szCs w:val="20"/>
          <w:lang w:eastAsia="ja-JP"/>
        </w:rPr>
        <w:t>効果的</w:t>
      </w:r>
      <w:r w:rsidRPr="00FF25E1">
        <w:rPr>
          <w:rFonts w:asciiTheme="minorEastAsia" w:eastAsiaTheme="minorEastAsia" w:hAnsiTheme="minorEastAsia" w:cs="Meiryo UI"/>
          <w:spacing w:val="-9"/>
          <w:sz w:val="20"/>
          <w:szCs w:val="20"/>
          <w:lang w:eastAsia="ja-JP"/>
        </w:rPr>
        <w:t>で</w:t>
      </w:r>
      <w:r w:rsidRPr="00FF25E1">
        <w:rPr>
          <w:rFonts w:asciiTheme="minorEastAsia" w:eastAsiaTheme="minorEastAsia" w:hAnsiTheme="minorEastAsia" w:cs="Meiryo UI"/>
          <w:spacing w:val="-7"/>
          <w:sz w:val="20"/>
          <w:szCs w:val="20"/>
          <w:lang w:eastAsia="ja-JP"/>
        </w:rPr>
        <w:t>あ</w:t>
      </w:r>
      <w:r w:rsidRPr="00FF25E1">
        <w:rPr>
          <w:rFonts w:asciiTheme="minorEastAsia" w:eastAsiaTheme="minorEastAsia" w:hAnsiTheme="minorEastAsia" w:cs="Meiryo UI"/>
          <w:spacing w:val="-11"/>
          <w:sz w:val="20"/>
          <w:szCs w:val="20"/>
          <w:lang w:eastAsia="ja-JP"/>
        </w:rPr>
        <w:t>る</w:t>
      </w:r>
      <w:r w:rsidRPr="00FF25E1">
        <w:rPr>
          <w:rFonts w:asciiTheme="minorEastAsia" w:eastAsiaTheme="minorEastAsia" w:hAnsiTheme="minorEastAsia" w:cs="Meiryo UI"/>
          <w:spacing w:val="-10"/>
          <w:sz w:val="20"/>
          <w:szCs w:val="20"/>
          <w:lang w:eastAsia="ja-JP"/>
        </w:rPr>
        <w:t>と</w:t>
      </w:r>
      <w:r w:rsidRPr="00FF25E1">
        <w:rPr>
          <w:rFonts w:asciiTheme="minorEastAsia" w:eastAsiaTheme="minorEastAsia" w:hAnsiTheme="minorEastAsia" w:cs="Meiryo UI"/>
          <w:spacing w:val="-17"/>
          <w:sz w:val="20"/>
          <w:szCs w:val="20"/>
          <w:lang w:eastAsia="ja-JP"/>
        </w:rPr>
        <w:t>考</w:t>
      </w:r>
      <w:r w:rsidRPr="00FF25E1">
        <w:rPr>
          <w:rFonts w:asciiTheme="minorEastAsia" w:eastAsiaTheme="minorEastAsia" w:hAnsiTheme="minorEastAsia" w:cs="Meiryo UI"/>
          <w:spacing w:val="-6"/>
          <w:sz w:val="20"/>
          <w:szCs w:val="20"/>
          <w:lang w:eastAsia="ja-JP"/>
        </w:rPr>
        <w:t>え</w:t>
      </w:r>
      <w:r w:rsidRPr="00FF25E1">
        <w:rPr>
          <w:rFonts w:asciiTheme="minorEastAsia" w:eastAsiaTheme="minorEastAsia" w:hAnsiTheme="minorEastAsia" w:cs="Meiryo UI"/>
          <w:spacing w:val="-10"/>
          <w:sz w:val="20"/>
          <w:szCs w:val="20"/>
          <w:lang w:eastAsia="ja-JP"/>
        </w:rPr>
        <w:t>ら</w:t>
      </w:r>
      <w:r w:rsidRPr="00FF25E1">
        <w:rPr>
          <w:rFonts w:asciiTheme="minorEastAsia" w:eastAsiaTheme="minorEastAsia" w:hAnsiTheme="minorEastAsia" w:cs="Meiryo UI"/>
          <w:spacing w:val="-9"/>
          <w:sz w:val="20"/>
          <w:szCs w:val="20"/>
          <w:lang w:eastAsia="ja-JP"/>
        </w:rPr>
        <w:t>れ</w:t>
      </w:r>
      <w:r w:rsidRPr="00FF25E1">
        <w:rPr>
          <w:rFonts w:asciiTheme="minorEastAsia" w:eastAsiaTheme="minorEastAsia" w:hAnsiTheme="minorEastAsia" w:cs="Meiryo UI"/>
          <w:spacing w:val="-8"/>
          <w:sz w:val="20"/>
          <w:szCs w:val="20"/>
          <w:lang w:eastAsia="ja-JP"/>
        </w:rPr>
        <w:t>る</w:t>
      </w:r>
      <w:r w:rsidRPr="00FF25E1">
        <w:rPr>
          <w:rFonts w:asciiTheme="minorEastAsia" w:eastAsiaTheme="minorEastAsia" w:hAnsiTheme="minorEastAsia" w:cs="Meiryo UI"/>
          <w:sz w:val="20"/>
          <w:szCs w:val="20"/>
          <w:lang w:eastAsia="ja-JP"/>
        </w:rPr>
        <w:t>。</w:t>
      </w:r>
    </w:p>
    <w:p w:rsidR="00254DB1" w:rsidRDefault="00254DB1" w:rsidP="007F5B66">
      <w:pPr>
        <w:pStyle w:val="a3"/>
        <w:spacing w:before="2" w:line="243" w:lineRule="auto"/>
        <w:ind w:leftChars="500" w:left="1280" w:right="335" w:hangingChars="100" w:hanging="180"/>
        <w:jc w:val="both"/>
        <w:rPr>
          <w:rFonts w:asciiTheme="minorEastAsia" w:eastAsiaTheme="minorEastAsia" w:hAnsiTheme="minorEastAsia" w:cs="Meiryo UI"/>
          <w:sz w:val="18"/>
          <w:szCs w:val="18"/>
          <w:lang w:eastAsia="ja-JP"/>
        </w:rPr>
      </w:pPr>
    </w:p>
    <w:p w:rsidR="005D7300" w:rsidRDefault="005D7300" w:rsidP="007F5B66">
      <w:pPr>
        <w:pStyle w:val="a3"/>
        <w:spacing w:before="2" w:line="243" w:lineRule="auto"/>
        <w:ind w:leftChars="500" w:left="1280" w:right="335" w:hangingChars="100" w:hanging="180"/>
        <w:jc w:val="both"/>
        <w:rPr>
          <w:rFonts w:asciiTheme="minorEastAsia" w:eastAsiaTheme="minorEastAsia" w:hAnsiTheme="minorEastAsia" w:cs="Meiryo UI"/>
          <w:sz w:val="18"/>
          <w:szCs w:val="18"/>
          <w:lang w:eastAsia="ja-JP"/>
        </w:rPr>
      </w:pPr>
    </w:p>
    <w:p w:rsidR="005D7300" w:rsidRDefault="005D7300" w:rsidP="007F5B66">
      <w:pPr>
        <w:pStyle w:val="a3"/>
        <w:spacing w:before="2" w:line="243" w:lineRule="auto"/>
        <w:ind w:leftChars="500" w:left="1280" w:right="335" w:hangingChars="100" w:hanging="180"/>
        <w:jc w:val="both"/>
        <w:rPr>
          <w:rFonts w:asciiTheme="minorEastAsia" w:eastAsiaTheme="minorEastAsia" w:hAnsiTheme="minorEastAsia" w:cs="Meiryo UI"/>
          <w:sz w:val="18"/>
          <w:szCs w:val="18"/>
          <w:lang w:eastAsia="ja-JP"/>
        </w:rPr>
      </w:pPr>
    </w:p>
    <w:p w:rsidR="004E0660" w:rsidRDefault="004E0660" w:rsidP="004E0660">
      <w:pPr>
        <w:pStyle w:val="Default"/>
        <w:rPr>
          <w:rFonts w:hAnsi="ＭＳ 明朝"/>
          <w:b/>
          <w:lang w:eastAsia="ja-JP"/>
        </w:rPr>
      </w:pPr>
      <w:r w:rsidRPr="004E0660">
        <w:rPr>
          <w:rFonts w:hAnsi="ＭＳ 明朝" w:hint="eastAsia"/>
          <w:b/>
          <w:lang w:eastAsia="ja-JP"/>
        </w:rPr>
        <w:t>男性職員の育児休業取得の促進</w:t>
      </w:r>
    </w:p>
    <w:p w:rsidR="004E0660" w:rsidRPr="004E0660" w:rsidRDefault="004E0660" w:rsidP="004E0660">
      <w:pPr>
        <w:pStyle w:val="Default"/>
        <w:rPr>
          <w:rFonts w:hAnsi="ＭＳ 明朝"/>
          <w:b/>
          <w:lang w:eastAsia="ja-JP"/>
        </w:rPr>
      </w:pPr>
    </w:p>
    <w:p w:rsidR="004E0660" w:rsidRPr="004E0660" w:rsidRDefault="005D7300" w:rsidP="004E0660">
      <w:pPr>
        <w:pStyle w:val="Default"/>
        <w:rPr>
          <w:rFonts w:hAnsi="ＭＳ 明朝"/>
          <w:lang w:eastAsia="ja-JP"/>
        </w:rPr>
      </w:pPr>
      <w:r>
        <w:rPr>
          <w:rFonts w:hAnsi="ＭＳ 明朝" w:hint="eastAsia"/>
          <w:lang w:eastAsia="ja-JP"/>
        </w:rPr>
        <w:t>①</w:t>
      </w:r>
      <w:r w:rsidR="004E0660" w:rsidRPr="004E0660">
        <w:rPr>
          <w:rFonts w:hAnsi="ＭＳ 明朝" w:hint="eastAsia"/>
          <w:lang w:eastAsia="ja-JP"/>
        </w:rPr>
        <w:t>組織として男性職員の育児参画を進めることを目標に掲げる。</w:t>
      </w:r>
    </w:p>
    <w:p w:rsidR="004E0660" w:rsidRPr="004E0660" w:rsidRDefault="004E0660" w:rsidP="004E0660">
      <w:pPr>
        <w:pStyle w:val="Default"/>
        <w:rPr>
          <w:rFonts w:hAnsi="ＭＳ 明朝"/>
          <w:lang w:eastAsia="ja-JP"/>
        </w:rPr>
      </w:pPr>
      <w:r>
        <w:rPr>
          <w:rFonts w:hAnsi="ＭＳ 明朝" w:hint="eastAsia"/>
          <w:lang w:eastAsia="ja-JP"/>
        </w:rPr>
        <w:t>②出産を控えている全ての男女に対し、各種両立支援、育児休業など</w:t>
      </w:r>
      <w:r w:rsidRPr="004E0660">
        <w:rPr>
          <w:rFonts w:hAnsi="ＭＳ 明朝" w:hint="eastAsia"/>
          <w:lang w:eastAsia="ja-JP"/>
        </w:rPr>
        <w:t>の活用促進に努める。</w:t>
      </w:r>
    </w:p>
    <w:p w:rsidR="004E0660" w:rsidRPr="004E0660" w:rsidRDefault="004E0660" w:rsidP="004E0660">
      <w:pPr>
        <w:pStyle w:val="Default"/>
        <w:rPr>
          <w:rFonts w:hAnsi="ＭＳ 明朝"/>
          <w:lang w:eastAsia="ja-JP"/>
        </w:rPr>
      </w:pPr>
      <w:r>
        <w:rPr>
          <w:rFonts w:hAnsi="ＭＳ 明朝" w:hint="eastAsia"/>
          <w:lang w:eastAsia="ja-JP"/>
        </w:rPr>
        <w:t>③</w:t>
      </w:r>
      <w:r w:rsidRPr="004E0660">
        <w:rPr>
          <w:rFonts w:hAnsi="ＭＳ 明朝" w:hint="eastAsia"/>
          <w:lang w:eastAsia="ja-JP"/>
        </w:rPr>
        <w:t>育児休業等の取得前後において、育児休業等からの円滑な復帰に資する研修や所属職場との連絡体制の確保等の必要な支援を行う。</w:t>
      </w:r>
    </w:p>
    <w:p w:rsidR="004E0660" w:rsidRDefault="004E0660" w:rsidP="004E0660">
      <w:pPr>
        <w:pStyle w:val="Default"/>
        <w:rPr>
          <w:rFonts w:hAnsi="ＭＳ 明朝"/>
          <w:lang w:eastAsia="ja-JP"/>
        </w:rPr>
      </w:pPr>
      <w:r>
        <w:rPr>
          <w:rFonts w:hAnsi="ＭＳ 明朝" w:hint="eastAsia"/>
          <w:lang w:eastAsia="ja-JP"/>
        </w:rPr>
        <w:t>④</w:t>
      </w:r>
      <w:r w:rsidRPr="004E0660">
        <w:rPr>
          <w:rFonts w:hAnsi="ＭＳ 明朝" w:hint="eastAsia"/>
          <w:lang w:eastAsia="ja-JP"/>
        </w:rPr>
        <w:t>男性の育児休業取得の促進に向けて、管理職員を対象にした意識改革や職場マネジメントに関する研修を実施する。</w:t>
      </w:r>
    </w:p>
    <w:p w:rsidR="004E0660" w:rsidRDefault="004E0660" w:rsidP="004E0660">
      <w:pPr>
        <w:pStyle w:val="Default"/>
        <w:rPr>
          <w:rFonts w:hAnsi="ＭＳ 明朝"/>
          <w:lang w:eastAsia="ja-JP"/>
        </w:rPr>
      </w:pPr>
    </w:p>
    <w:p w:rsidR="00254DB1" w:rsidRPr="004E0660" w:rsidRDefault="00254DB1" w:rsidP="004E0660">
      <w:pPr>
        <w:pStyle w:val="Default"/>
        <w:rPr>
          <w:rFonts w:hAnsi="ＭＳ 明朝"/>
          <w:lang w:eastAsia="ja-JP"/>
        </w:rPr>
      </w:pPr>
    </w:p>
    <w:p w:rsidR="004E0660" w:rsidRDefault="004E0660" w:rsidP="00254DB1">
      <w:pPr>
        <w:pStyle w:val="Default"/>
        <w:rPr>
          <w:rFonts w:hAnsi="ＭＳ 明朝"/>
          <w:b/>
          <w:lang w:eastAsia="ja-JP"/>
        </w:rPr>
      </w:pPr>
      <w:r w:rsidRPr="004E0660">
        <w:rPr>
          <w:rFonts w:hAnsi="ＭＳ 明朝" w:hint="eastAsia"/>
          <w:b/>
          <w:lang w:eastAsia="ja-JP"/>
        </w:rPr>
        <w:t>管理的地位への女性職員の登用</w:t>
      </w:r>
    </w:p>
    <w:p w:rsidR="005D7300" w:rsidRDefault="005D7300" w:rsidP="00254DB1">
      <w:pPr>
        <w:pStyle w:val="Default"/>
        <w:rPr>
          <w:rFonts w:hAnsi="ＭＳ 明朝"/>
          <w:b/>
          <w:lang w:eastAsia="ja-JP"/>
        </w:rPr>
      </w:pPr>
    </w:p>
    <w:p w:rsidR="005D7300" w:rsidRPr="005D7300" w:rsidRDefault="005D7300" w:rsidP="005D7300">
      <w:pPr>
        <w:pStyle w:val="a3"/>
        <w:spacing w:before="29"/>
        <w:ind w:left="0"/>
        <w:rPr>
          <w:rFonts w:asciiTheme="minorEastAsia" w:eastAsiaTheme="minorEastAsia" w:hAnsiTheme="minorEastAsia" w:cs="HG丸ｺﾞｼｯｸM-PRO"/>
          <w:i/>
          <w:u w:val="single"/>
          <w:lang w:eastAsia="ja-JP"/>
        </w:rPr>
      </w:pPr>
      <w:r w:rsidRPr="005D7300">
        <w:rPr>
          <w:rFonts w:asciiTheme="minorEastAsia" w:eastAsiaTheme="minorEastAsia" w:hAnsiTheme="minorEastAsia" w:cs="HG丸ｺﾞｼｯｸM-PRO"/>
          <w:i/>
          <w:spacing w:val="-22"/>
          <w:u w:val="single"/>
          <w:lang w:eastAsia="ja-JP"/>
        </w:rPr>
        <w:t>職域</w:t>
      </w:r>
      <w:r w:rsidRPr="005D7300">
        <w:rPr>
          <w:rFonts w:asciiTheme="minorEastAsia" w:eastAsiaTheme="minorEastAsia" w:hAnsiTheme="minorEastAsia" w:cs="HG丸ｺﾞｼｯｸM-PRO"/>
          <w:i/>
          <w:spacing w:val="-20"/>
          <w:u w:val="single"/>
          <w:lang w:eastAsia="ja-JP"/>
        </w:rPr>
        <w:t>の</w:t>
      </w:r>
      <w:r w:rsidRPr="005D7300">
        <w:rPr>
          <w:rFonts w:asciiTheme="minorEastAsia" w:eastAsiaTheme="minorEastAsia" w:hAnsiTheme="minorEastAsia" w:cs="HG丸ｺﾞｼｯｸM-PRO"/>
          <w:i/>
          <w:spacing w:val="-22"/>
          <w:u w:val="single"/>
          <w:lang w:eastAsia="ja-JP"/>
        </w:rPr>
        <w:t>拡</w:t>
      </w:r>
      <w:r w:rsidRPr="005D7300">
        <w:rPr>
          <w:rFonts w:asciiTheme="minorEastAsia" w:eastAsiaTheme="minorEastAsia" w:hAnsiTheme="minorEastAsia" w:cs="HG丸ｺﾞｼｯｸM-PRO"/>
          <w:i/>
          <w:u w:val="single"/>
          <w:lang w:eastAsia="ja-JP"/>
        </w:rPr>
        <w:t>大</w:t>
      </w:r>
    </w:p>
    <w:p w:rsidR="005D7300" w:rsidRPr="005D7300" w:rsidRDefault="005D7300" w:rsidP="005D7300">
      <w:pPr>
        <w:rPr>
          <w:rFonts w:asciiTheme="minorEastAsia" w:hAnsiTheme="minorEastAsia"/>
          <w:sz w:val="24"/>
          <w:szCs w:val="24"/>
          <w:lang w:eastAsia="ja-JP"/>
        </w:rPr>
      </w:pPr>
    </w:p>
    <w:p w:rsidR="005D7300" w:rsidRPr="005D7300" w:rsidRDefault="005D7300" w:rsidP="005D7300">
      <w:pPr>
        <w:pStyle w:val="a3"/>
        <w:ind w:left="0" w:right="112" w:firstLineChars="100" w:firstLine="218"/>
        <w:jc w:val="both"/>
        <w:rPr>
          <w:rFonts w:asciiTheme="minorEastAsia" w:eastAsiaTheme="minorEastAsia" w:hAnsiTheme="minorEastAsia"/>
          <w:lang w:eastAsia="ja-JP"/>
        </w:rPr>
      </w:pPr>
      <w:r w:rsidRPr="005D7300">
        <w:rPr>
          <w:rFonts w:asciiTheme="minorEastAsia" w:eastAsiaTheme="minorEastAsia" w:hAnsiTheme="minorEastAsia"/>
          <w:spacing w:val="-22"/>
          <w:lang w:eastAsia="ja-JP"/>
        </w:rPr>
        <w:t>女性</w:t>
      </w:r>
      <w:r w:rsidRPr="005D7300">
        <w:rPr>
          <w:rFonts w:asciiTheme="minorEastAsia" w:eastAsiaTheme="minorEastAsia" w:hAnsiTheme="minorEastAsia"/>
          <w:spacing w:val="-20"/>
          <w:lang w:eastAsia="ja-JP"/>
        </w:rPr>
        <w:t>管</w:t>
      </w:r>
      <w:r w:rsidRPr="005D7300">
        <w:rPr>
          <w:rFonts w:asciiTheme="minorEastAsia" w:eastAsiaTheme="minorEastAsia" w:hAnsiTheme="minorEastAsia"/>
          <w:spacing w:val="-22"/>
          <w:lang w:eastAsia="ja-JP"/>
        </w:rPr>
        <w:t>理職の</w:t>
      </w:r>
      <w:r w:rsidRPr="005D7300">
        <w:rPr>
          <w:rFonts w:asciiTheme="minorEastAsia" w:eastAsiaTheme="minorEastAsia" w:hAnsiTheme="minorEastAsia"/>
          <w:spacing w:val="-20"/>
          <w:lang w:eastAsia="ja-JP"/>
        </w:rPr>
        <w:t>登</w:t>
      </w:r>
      <w:r w:rsidRPr="005D7300">
        <w:rPr>
          <w:rFonts w:asciiTheme="minorEastAsia" w:eastAsiaTheme="minorEastAsia" w:hAnsiTheme="minorEastAsia"/>
          <w:spacing w:val="-22"/>
          <w:lang w:eastAsia="ja-JP"/>
        </w:rPr>
        <w:t>用に</w:t>
      </w:r>
      <w:r w:rsidRPr="005D7300">
        <w:rPr>
          <w:rFonts w:asciiTheme="minorEastAsia" w:eastAsiaTheme="minorEastAsia" w:hAnsiTheme="minorEastAsia"/>
          <w:spacing w:val="-20"/>
          <w:lang w:eastAsia="ja-JP"/>
        </w:rPr>
        <w:t>向</w:t>
      </w:r>
      <w:r w:rsidRPr="005D7300">
        <w:rPr>
          <w:rFonts w:asciiTheme="minorEastAsia" w:eastAsiaTheme="minorEastAsia" w:hAnsiTheme="minorEastAsia"/>
          <w:spacing w:val="-22"/>
          <w:lang w:eastAsia="ja-JP"/>
        </w:rPr>
        <w:t>けて、</w:t>
      </w:r>
      <w:r w:rsidRPr="005D7300">
        <w:rPr>
          <w:rFonts w:asciiTheme="minorEastAsia" w:eastAsiaTheme="minorEastAsia" w:hAnsiTheme="minorEastAsia"/>
          <w:spacing w:val="-20"/>
          <w:lang w:eastAsia="ja-JP"/>
        </w:rPr>
        <w:t>女</w:t>
      </w:r>
      <w:r w:rsidRPr="005D7300">
        <w:rPr>
          <w:rFonts w:asciiTheme="minorEastAsia" w:eastAsiaTheme="minorEastAsia" w:hAnsiTheme="minorEastAsia"/>
          <w:spacing w:val="-22"/>
          <w:lang w:eastAsia="ja-JP"/>
        </w:rPr>
        <w:t>性が配</w:t>
      </w:r>
      <w:r w:rsidRPr="005D7300">
        <w:rPr>
          <w:rFonts w:asciiTheme="minorEastAsia" w:eastAsiaTheme="minorEastAsia" w:hAnsiTheme="minorEastAsia"/>
          <w:spacing w:val="-20"/>
          <w:lang w:eastAsia="ja-JP"/>
        </w:rPr>
        <w:t>置</w:t>
      </w:r>
      <w:r w:rsidRPr="005D7300">
        <w:rPr>
          <w:rFonts w:asciiTheme="minorEastAsia" w:eastAsiaTheme="minorEastAsia" w:hAnsiTheme="minorEastAsia"/>
          <w:spacing w:val="-22"/>
          <w:lang w:eastAsia="ja-JP"/>
        </w:rPr>
        <w:t>され</w:t>
      </w:r>
      <w:r w:rsidRPr="005D7300">
        <w:rPr>
          <w:rFonts w:asciiTheme="minorEastAsia" w:eastAsiaTheme="minorEastAsia" w:hAnsiTheme="minorEastAsia"/>
          <w:spacing w:val="-20"/>
          <w:lang w:eastAsia="ja-JP"/>
        </w:rPr>
        <w:t>て</w:t>
      </w:r>
      <w:r w:rsidRPr="005D7300">
        <w:rPr>
          <w:rFonts w:asciiTheme="minorEastAsia" w:eastAsiaTheme="minorEastAsia" w:hAnsiTheme="minorEastAsia"/>
          <w:spacing w:val="-22"/>
          <w:lang w:eastAsia="ja-JP"/>
        </w:rPr>
        <w:t>いない</w:t>
      </w:r>
      <w:r w:rsidRPr="005D7300">
        <w:rPr>
          <w:rFonts w:asciiTheme="minorEastAsia" w:eastAsiaTheme="minorEastAsia" w:hAnsiTheme="minorEastAsia"/>
          <w:spacing w:val="-20"/>
          <w:lang w:eastAsia="ja-JP"/>
        </w:rPr>
        <w:t>職</w:t>
      </w:r>
      <w:r w:rsidRPr="005D7300">
        <w:rPr>
          <w:rFonts w:asciiTheme="minorEastAsia" w:eastAsiaTheme="minorEastAsia" w:hAnsiTheme="minorEastAsia"/>
          <w:spacing w:val="-22"/>
          <w:lang w:eastAsia="ja-JP"/>
        </w:rPr>
        <w:t>務、ポ</w:t>
      </w:r>
      <w:r w:rsidRPr="005D7300">
        <w:rPr>
          <w:rFonts w:asciiTheme="minorEastAsia" w:eastAsiaTheme="minorEastAsia" w:hAnsiTheme="minorEastAsia"/>
          <w:spacing w:val="-20"/>
          <w:lang w:eastAsia="ja-JP"/>
        </w:rPr>
        <w:t>ス</w:t>
      </w:r>
      <w:r w:rsidRPr="005D7300">
        <w:rPr>
          <w:rFonts w:asciiTheme="minorEastAsia" w:eastAsiaTheme="minorEastAsia" w:hAnsiTheme="minorEastAsia"/>
          <w:spacing w:val="-22"/>
          <w:lang w:eastAsia="ja-JP"/>
        </w:rPr>
        <w:t>トへ</w:t>
      </w:r>
      <w:r w:rsidRPr="005D7300">
        <w:rPr>
          <w:rFonts w:asciiTheme="minorEastAsia" w:eastAsiaTheme="minorEastAsia" w:hAnsiTheme="minorEastAsia"/>
          <w:spacing w:val="-20"/>
          <w:lang w:eastAsia="ja-JP"/>
        </w:rPr>
        <w:t>も</w:t>
      </w:r>
      <w:r w:rsidRPr="005D7300">
        <w:rPr>
          <w:rFonts w:asciiTheme="minorEastAsia" w:eastAsiaTheme="minorEastAsia" w:hAnsiTheme="minorEastAsia"/>
          <w:spacing w:val="-22"/>
          <w:lang w:eastAsia="ja-JP"/>
        </w:rPr>
        <w:t>積極的</w:t>
      </w:r>
      <w:r w:rsidRPr="005D7300">
        <w:rPr>
          <w:rFonts w:asciiTheme="minorEastAsia" w:eastAsiaTheme="minorEastAsia" w:hAnsiTheme="minorEastAsia"/>
          <w:spacing w:val="-20"/>
          <w:lang w:eastAsia="ja-JP"/>
        </w:rPr>
        <w:t>に</w:t>
      </w:r>
      <w:r w:rsidRPr="005D7300">
        <w:rPr>
          <w:rFonts w:asciiTheme="minorEastAsia" w:eastAsiaTheme="minorEastAsia" w:hAnsiTheme="minorEastAsia"/>
          <w:spacing w:val="-22"/>
          <w:lang w:eastAsia="ja-JP"/>
        </w:rPr>
        <w:t>女性を</w:t>
      </w:r>
      <w:r w:rsidRPr="005D7300">
        <w:rPr>
          <w:rFonts w:asciiTheme="minorEastAsia" w:eastAsiaTheme="minorEastAsia" w:hAnsiTheme="minorEastAsia"/>
          <w:spacing w:val="-20"/>
          <w:lang w:eastAsia="ja-JP"/>
        </w:rPr>
        <w:t>配</w:t>
      </w:r>
      <w:r w:rsidRPr="005D7300">
        <w:rPr>
          <w:rFonts w:asciiTheme="minorEastAsia" w:eastAsiaTheme="minorEastAsia" w:hAnsiTheme="minorEastAsia"/>
          <w:lang w:eastAsia="ja-JP"/>
        </w:rPr>
        <w:t>置</w:t>
      </w:r>
      <w:r w:rsidRPr="005D7300">
        <w:rPr>
          <w:rFonts w:asciiTheme="minorEastAsia" w:eastAsiaTheme="minorEastAsia" w:hAnsiTheme="minorEastAsia"/>
          <w:spacing w:val="-20"/>
          <w:lang w:eastAsia="ja-JP"/>
        </w:rPr>
        <w:t>す</w:t>
      </w:r>
      <w:r w:rsidRPr="005D7300">
        <w:rPr>
          <w:rFonts w:asciiTheme="minorEastAsia" w:eastAsiaTheme="minorEastAsia" w:hAnsiTheme="minorEastAsia"/>
          <w:spacing w:val="-22"/>
          <w:lang w:eastAsia="ja-JP"/>
        </w:rPr>
        <w:t>るなど</w:t>
      </w:r>
      <w:r w:rsidRPr="005D7300">
        <w:rPr>
          <w:rFonts w:asciiTheme="minorEastAsia" w:eastAsiaTheme="minorEastAsia" w:hAnsiTheme="minorEastAsia"/>
          <w:spacing w:val="-20"/>
          <w:lang w:eastAsia="ja-JP"/>
        </w:rPr>
        <w:t>、</w:t>
      </w:r>
      <w:r w:rsidRPr="005D7300">
        <w:rPr>
          <w:rFonts w:asciiTheme="minorEastAsia" w:eastAsiaTheme="minorEastAsia" w:hAnsiTheme="minorEastAsia"/>
          <w:spacing w:val="-22"/>
          <w:lang w:eastAsia="ja-JP"/>
        </w:rPr>
        <w:t>職域の</w:t>
      </w:r>
      <w:r w:rsidRPr="005D7300">
        <w:rPr>
          <w:rFonts w:asciiTheme="minorEastAsia" w:eastAsiaTheme="minorEastAsia" w:hAnsiTheme="minorEastAsia"/>
          <w:spacing w:val="-20"/>
          <w:lang w:eastAsia="ja-JP"/>
        </w:rPr>
        <w:t>拡</w:t>
      </w:r>
      <w:r w:rsidRPr="005D7300">
        <w:rPr>
          <w:rFonts w:asciiTheme="minorEastAsia" w:eastAsiaTheme="minorEastAsia" w:hAnsiTheme="minorEastAsia"/>
          <w:spacing w:val="-22"/>
          <w:lang w:eastAsia="ja-JP"/>
        </w:rPr>
        <w:t>大を</w:t>
      </w:r>
      <w:r w:rsidRPr="005D7300">
        <w:rPr>
          <w:rFonts w:asciiTheme="minorEastAsia" w:eastAsiaTheme="minorEastAsia" w:hAnsiTheme="minorEastAsia"/>
          <w:spacing w:val="-20"/>
          <w:lang w:eastAsia="ja-JP"/>
        </w:rPr>
        <w:t>進</w:t>
      </w:r>
      <w:r w:rsidR="00FF25E1">
        <w:rPr>
          <w:rFonts w:asciiTheme="minorEastAsia" w:eastAsiaTheme="minorEastAsia" w:hAnsiTheme="minorEastAsia"/>
          <w:spacing w:val="-22"/>
          <w:lang w:eastAsia="ja-JP"/>
        </w:rPr>
        <w:t>め</w:t>
      </w:r>
      <w:r w:rsidR="00FF25E1">
        <w:rPr>
          <w:rFonts w:asciiTheme="minorEastAsia" w:eastAsiaTheme="minorEastAsia" w:hAnsiTheme="minorEastAsia" w:hint="eastAsia"/>
          <w:spacing w:val="-22"/>
          <w:lang w:eastAsia="ja-JP"/>
        </w:rPr>
        <w:t>る</w:t>
      </w:r>
      <w:r w:rsidRPr="005D7300">
        <w:rPr>
          <w:rFonts w:asciiTheme="minorEastAsia" w:eastAsiaTheme="minorEastAsia" w:hAnsiTheme="minorEastAsia"/>
          <w:lang w:eastAsia="ja-JP"/>
        </w:rPr>
        <w:t>。</w:t>
      </w:r>
    </w:p>
    <w:p w:rsidR="005D7300" w:rsidRPr="005D7300" w:rsidRDefault="005D7300" w:rsidP="005D7300">
      <w:pPr>
        <w:pStyle w:val="a3"/>
        <w:ind w:left="0" w:right="112"/>
        <w:jc w:val="both"/>
        <w:rPr>
          <w:rFonts w:asciiTheme="minorEastAsia" w:eastAsiaTheme="minorEastAsia" w:hAnsiTheme="minorEastAsia"/>
          <w:lang w:eastAsia="ja-JP"/>
        </w:rPr>
      </w:pPr>
    </w:p>
    <w:p w:rsidR="005D7300" w:rsidRPr="005D7300" w:rsidRDefault="005D7300" w:rsidP="005D7300">
      <w:pPr>
        <w:pStyle w:val="a3"/>
        <w:ind w:left="0"/>
        <w:rPr>
          <w:rFonts w:asciiTheme="minorEastAsia" w:eastAsiaTheme="minorEastAsia" w:hAnsiTheme="minorEastAsia" w:cs="HG丸ｺﾞｼｯｸM-PRO"/>
          <w:i/>
          <w:u w:val="single"/>
          <w:lang w:eastAsia="ja-JP"/>
        </w:rPr>
      </w:pPr>
      <w:r w:rsidRPr="005D7300">
        <w:rPr>
          <w:rFonts w:asciiTheme="minorEastAsia" w:eastAsiaTheme="minorEastAsia" w:hAnsiTheme="minorEastAsia" w:cs="HG丸ｺﾞｼｯｸM-PRO"/>
          <w:i/>
          <w:spacing w:val="-22"/>
          <w:u w:val="single"/>
          <w:lang w:eastAsia="ja-JP"/>
        </w:rPr>
        <w:t>意欲</w:t>
      </w:r>
      <w:r w:rsidRPr="005D7300">
        <w:rPr>
          <w:rFonts w:asciiTheme="minorEastAsia" w:eastAsiaTheme="minorEastAsia" w:hAnsiTheme="minorEastAsia" w:cs="HG丸ｺﾞｼｯｸM-PRO"/>
          <w:i/>
          <w:spacing w:val="-20"/>
          <w:u w:val="single"/>
          <w:lang w:eastAsia="ja-JP"/>
        </w:rPr>
        <w:t>と</w:t>
      </w:r>
      <w:r w:rsidRPr="005D7300">
        <w:rPr>
          <w:rFonts w:asciiTheme="minorEastAsia" w:eastAsiaTheme="minorEastAsia" w:hAnsiTheme="minorEastAsia" w:cs="HG丸ｺﾞｼｯｸM-PRO"/>
          <w:i/>
          <w:spacing w:val="-22"/>
          <w:u w:val="single"/>
          <w:lang w:eastAsia="ja-JP"/>
        </w:rPr>
        <w:t>能力の</w:t>
      </w:r>
      <w:r w:rsidRPr="005D7300">
        <w:rPr>
          <w:rFonts w:asciiTheme="minorEastAsia" w:eastAsiaTheme="minorEastAsia" w:hAnsiTheme="minorEastAsia" w:cs="HG丸ｺﾞｼｯｸM-PRO"/>
          <w:i/>
          <w:spacing w:val="-20"/>
          <w:u w:val="single"/>
          <w:lang w:eastAsia="ja-JP"/>
        </w:rPr>
        <w:t>あ</w:t>
      </w:r>
      <w:r w:rsidRPr="005D7300">
        <w:rPr>
          <w:rFonts w:asciiTheme="minorEastAsia" w:eastAsiaTheme="minorEastAsia" w:hAnsiTheme="minorEastAsia" w:cs="HG丸ｺﾞｼｯｸM-PRO"/>
          <w:i/>
          <w:spacing w:val="-22"/>
          <w:u w:val="single"/>
          <w:lang w:eastAsia="ja-JP"/>
        </w:rPr>
        <w:t>る女</w:t>
      </w:r>
      <w:r w:rsidRPr="005D7300">
        <w:rPr>
          <w:rFonts w:asciiTheme="minorEastAsia" w:eastAsiaTheme="minorEastAsia" w:hAnsiTheme="minorEastAsia" w:cs="HG丸ｺﾞｼｯｸM-PRO"/>
          <w:i/>
          <w:spacing w:val="-20"/>
          <w:u w:val="single"/>
          <w:lang w:eastAsia="ja-JP"/>
        </w:rPr>
        <w:t>性</w:t>
      </w:r>
      <w:r w:rsidRPr="005D7300">
        <w:rPr>
          <w:rFonts w:asciiTheme="minorEastAsia" w:eastAsiaTheme="minorEastAsia" w:hAnsiTheme="minorEastAsia" w:cs="HG丸ｺﾞｼｯｸM-PRO"/>
          <w:i/>
          <w:spacing w:val="-22"/>
          <w:u w:val="single"/>
          <w:lang w:eastAsia="ja-JP"/>
        </w:rPr>
        <w:t>職員の</w:t>
      </w:r>
      <w:r w:rsidRPr="005D7300">
        <w:rPr>
          <w:rFonts w:asciiTheme="minorEastAsia" w:eastAsiaTheme="minorEastAsia" w:hAnsiTheme="minorEastAsia" w:cs="HG丸ｺﾞｼｯｸM-PRO"/>
          <w:i/>
          <w:spacing w:val="-20"/>
          <w:u w:val="single"/>
          <w:lang w:eastAsia="ja-JP"/>
        </w:rPr>
        <w:t>積</w:t>
      </w:r>
      <w:r w:rsidRPr="005D7300">
        <w:rPr>
          <w:rFonts w:asciiTheme="minorEastAsia" w:eastAsiaTheme="minorEastAsia" w:hAnsiTheme="minorEastAsia" w:cs="HG丸ｺﾞｼｯｸM-PRO"/>
          <w:i/>
          <w:spacing w:val="-22"/>
          <w:u w:val="single"/>
          <w:lang w:eastAsia="ja-JP"/>
        </w:rPr>
        <w:t>極的な</w:t>
      </w:r>
      <w:r w:rsidRPr="005D7300">
        <w:rPr>
          <w:rFonts w:asciiTheme="minorEastAsia" w:eastAsiaTheme="minorEastAsia" w:hAnsiTheme="minorEastAsia" w:cs="HG丸ｺﾞｼｯｸM-PRO"/>
          <w:i/>
          <w:spacing w:val="-20"/>
          <w:u w:val="single"/>
          <w:lang w:eastAsia="ja-JP"/>
        </w:rPr>
        <w:t>登</w:t>
      </w:r>
      <w:r w:rsidRPr="005D7300">
        <w:rPr>
          <w:rFonts w:asciiTheme="minorEastAsia" w:eastAsiaTheme="minorEastAsia" w:hAnsiTheme="minorEastAsia" w:cs="HG丸ｺﾞｼｯｸM-PRO"/>
          <w:i/>
          <w:u w:val="single"/>
          <w:lang w:eastAsia="ja-JP"/>
        </w:rPr>
        <w:t>用</w:t>
      </w:r>
    </w:p>
    <w:p w:rsidR="005D7300" w:rsidRPr="005D7300" w:rsidRDefault="005D7300" w:rsidP="005D7300">
      <w:pPr>
        <w:spacing w:line="150" w:lineRule="exact"/>
        <w:rPr>
          <w:rFonts w:asciiTheme="minorEastAsia" w:hAnsiTheme="minorEastAsia"/>
          <w:sz w:val="24"/>
          <w:szCs w:val="24"/>
          <w:lang w:eastAsia="ja-JP"/>
        </w:rPr>
      </w:pPr>
    </w:p>
    <w:p w:rsidR="005D7300" w:rsidRDefault="005D7300" w:rsidP="00E9239E">
      <w:pPr>
        <w:pStyle w:val="a3"/>
        <w:spacing w:line="276" w:lineRule="auto"/>
        <w:ind w:left="0" w:right="112" w:firstLineChars="100" w:firstLine="218"/>
        <w:jc w:val="both"/>
        <w:rPr>
          <w:rFonts w:asciiTheme="minorEastAsia" w:eastAsiaTheme="minorEastAsia" w:hAnsiTheme="minorEastAsia"/>
          <w:lang w:eastAsia="ja-JP"/>
        </w:rPr>
      </w:pPr>
      <w:r w:rsidRPr="005D7300">
        <w:rPr>
          <w:rFonts w:asciiTheme="minorEastAsia" w:eastAsiaTheme="minorEastAsia" w:hAnsiTheme="minorEastAsia"/>
          <w:spacing w:val="-22"/>
          <w:lang w:eastAsia="ja-JP"/>
        </w:rPr>
        <w:t>男女</w:t>
      </w:r>
      <w:r w:rsidRPr="005D7300">
        <w:rPr>
          <w:rFonts w:asciiTheme="minorEastAsia" w:eastAsiaTheme="minorEastAsia" w:hAnsiTheme="minorEastAsia"/>
          <w:spacing w:val="-20"/>
          <w:lang w:eastAsia="ja-JP"/>
        </w:rPr>
        <w:t>を</w:t>
      </w:r>
      <w:r w:rsidRPr="005D7300">
        <w:rPr>
          <w:rFonts w:asciiTheme="minorEastAsia" w:eastAsiaTheme="minorEastAsia" w:hAnsiTheme="minorEastAsia"/>
          <w:spacing w:val="-22"/>
          <w:lang w:eastAsia="ja-JP"/>
        </w:rPr>
        <w:t>問わず</w:t>
      </w:r>
      <w:r w:rsidRPr="005D7300">
        <w:rPr>
          <w:rFonts w:asciiTheme="minorEastAsia" w:eastAsiaTheme="minorEastAsia" w:hAnsiTheme="minorEastAsia"/>
          <w:spacing w:val="-20"/>
          <w:lang w:eastAsia="ja-JP"/>
        </w:rPr>
        <w:t>全</w:t>
      </w:r>
      <w:r w:rsidRPr="005D7300">
        <w:rPr>
          <w:rFonts w:asciiTheme="minorEastAsia" w:eastAsiaTheme="minorEastAsia" w:hAnsiTheme="minorEastAsia"/>
          <w:spacing w:val="-22"/>
          <w:lang w:eastAsia="ja-JP"/>
        </w:rPr>
        <w:t>ての</w:t>
      </w:r>
      <w:r w:rsidRPr="005D7300">
        <w:rPr>
          <w:rFonts w:asciiTheme="minorEastAsia" w:eastAsiaTheme="minorEastAsia" w:hAnsiTheme="minorEastAsia"/>
          <w:spacing w:val="-20"/>
          <w:lang w:eastAsia="ja-JP"/>
        </w:rPr>
        <w:t>職</w:t>
      </w:r>
      <w:r w:rsidRPr="005D7300">
        <w:rPr>
          <w:rFonts w:asciiTheme="minorEastAsia" w:eastAsiaTheme="minorEastAsia" w:hAnsiTheme="minorEastAsia"/>
          <w:spacing w:val="-22"/>
          <w:lang w:eastAsia="ja-JP"/>
        </w:rPr>
        <w:t>員が最</w:t>
      </w:r>
      <w:r w:rsidRPr="005D7300">
        <w:rPr>
          <w:rFonts w:asciiTheme="minorEastAsia" w:eastAsiaTheme="minorEastAsia" w:hAnsiTheme="minorEastAsia"/>
          <w:spacing w:val="-20"/>
          <w:lang w:eastAsia="ja-JP"/>
        </w:rPr>
        <w:t>大</w:t>
      </w:r>
      <w:r w:rsidRPr="005D7300">
        <w:rPr>
          <w:rFonts w:asciiTheme="minorEastAsia" w:eastAsiaTheme="minorEastAsia" w:hAnsiTheme="minorEastAsia"/>
          <w:spacing w:val="-22"/>
          <w:lang w:eastAsia="ja-JP"/>
        </w:rPr>
        <w:t>限能力</w:t>
      </w:r>
      <w:r w:rsidRPr="005D7300">
        <w:rPr>
          <w:rFonts w:asciiTheme="minorEastAsia" w:eastAsiaTheme="minorEastAsia" w:hAnsiTheme="minorEastAsia"/>
          <w:spacing w:val="-20"/>
          <w:lang w:eastAsia="ja-JP"/>
        </w:rPr>
        <w:t>を</w:t>
      </w:r>
      <w:r w:rsidRPr="005D7300">
        <w:rPr>
          <w:rFonts w:asciiTheme="minorEastAsia" w:eastAsiaTheme="minorEastAsia" w:hAnsiTheme="minorEastAsia"/>
          <w:spacing w:val="-22"/>
          <w:lang w:eastAsia="ja-JP"/>
        </w:rPr>
        <w:t>発揮</w:t>
      </w:r>
      <w:r w:rsidRPr="005D7300">
        <w:rPr>
          <w:rFonts w:asciiTheme="minorEastAsia" w:eastAsiaTheme="minorEastAsia" w:hAnsiTheme="minorEastAsia"/>
          <w:spacing w:val="-20"/>
          <w:lang w:eastAsia="ja-JP"/>
        </w:rPr>
        <w:t>で</w:t>
      </w:r>
      <w:r w:rsidRPr="005D7300">
        <w:rPr>
          <w:rFonts w:asciiTheme="minorEastAsia" w:eastAsiaTheme="minorEastAsia" w:hAnsiTheme="minorEastAsia"/>
          <w:spacing w:val="-22"/>
          <w:lang w:eastAsia="ja-JP"/>
        </w:rPr>
        <w:t>きるよ</w:t>
      </w:r>
      <w:r w:rsidRPr="005D7300">
        <w:rPr>
          <w:rFonts w:asciiTheme="minorEastAsia" w:eastAsiaTheme="minorEastAsia" w:hAnsiTheme="minorEastAsia"/>
          <w:spacing w:val="-20"/>
          <w:lang w:eastAsia="ja-JP"/>
        </w:rPr>
        <w:t>う</w:t>
      </w:r>
      <w:r w:rsidRPr="005D7300">
        <w:rPr>
          <w:rFonts w:asciiTheme="minorEastAsia" w:eastAsiaTheme="minorEastAsia" w:hAnsiTheme="minorEastAsia"/>
          <w:spacing w:val="-22"/>
          <w:lang w:eastAsia="ja-JP"/>
        </w:rPr>
        <w:t>、どこ</w:t>
      </w:r>
      <w:r w:rsidRPr="005D7300">
        <w:rPr>
          <w:rFonts w:asciiTheme="minorEastAsia" w:eastAsiaTheme="minorEastAsia" w:hAnsiTheme="minorEastAsia"/>
          <w:spacing w:val="-20"/>
          <w:lang w:eastAsia="ja-JP"/>
        </w:rPr>
        <w:t>ま</w:t>
      </w:r>
      <w:r w:rsidRPr="005D7300">
        <w:rPr>
          <w:rFonts w:asciiTheme="minorEastAsia" w:eastAsiaTheme="minorEastAsia" w:hAnsiTheme="minorEastAsia"/>
          <w:spacing w:val="-22"/>
          <w:lang w:eastAsia="ja-JP"/>
        </w:rPr>
        <w:t>でも</w:t>
      </w:r>
      <w:r w:rsidRPr="005D7300">
        <w:rPr>
          <w:rFonts w:asciiTheme="minorEastAsia" w:eastAsiaTheme="minorEastAsia" w:hAnsiTheme="minorEastAsia"/>
          <w:spacing w:val="-20"/>
          <w:lang w:eastAsia="ja-JP"/>
        </w:rPr>
        <w:t>適</w:t>
      </w:r>
      <w:r w:rsidRPr="005D7300">
        <w:rPr>
          <w:rFonts w:asciiTheme="minorEastAsia" w:eastAsiaTheme="minorEastAsia" w:hAnsiTheme="minorEastAsia"/>
          <w:spacing w:val="-22"/>
          <w:lang w:eastAsia="ja-JP"/>
        </w:rPr>
        <w:t>材適所</w:t>
      </w:r>
      <w:r w:rsidRPr="005D7300">
        <w:rPr>
          <w:rFonts w:asciiTheme="minorEastAsia" w:eastAsiaTheme="minorEastAsia" w:hAnsiTheme="minorEastAsia"/>
          <w:spacing w:val="-20"/>
          <w:lang w:eastAsia="ja-JP"/>
        </w:rPr>
        <w:t>の</w:t>
      </w:r>
      <w:r w:rsidRPr="005D7300">
        <w:rPr>
          <w:rFonts w:asciiTheme="minorEastAsia" w:eastAsiaTheme="minorEastAsia" w:hAnsiTheme="minorEastAsia"/>
          <w:spacing w:val="-22"/>
          <w:lang w:eastAsia="ja-JP"/>
        </w:rPr>
        <w:t>人事配</w:t>
      </w:r>
      <w:r w:rsidRPr="005D7300">
        <w:rPr>
          <w:rFonts w:asciiTheme="minorEastAsia" w:eastAsiaTheme="minorEastAsia" w:hAnsiTheme="minorEastAsia"/>
          <w:spacing w:val="-20"/>
          <w:lang w:eastAsia="ja-JP"/>
        </w:rPr>
        <w:t>置</w:t>
      </w:r>
      <w:r w:rsidRPr="005D7300">
        <w:rPr>
          <w:rFonts w:asciiTheme="minorEastAsia" w:eastAsiaTheme="minorEastAsia" w:hAnsiTheme="minorEastAsia"/>
          <w:lang w:eastAsia="ja-JP"/>
        </w:rPr>
        <w:t>を</w:t>
      </w:r>
      <w:r w:rsidRPr="005D7300">
        <w:rPr>
          <w:rFonts w:asciiTheme="minorEastAsia" w:eastAsiaTheme="minorEastAsia" w:hAnsiTheme="minorEastAsia"/>
          <w:spacing w:val="-20"/>
          <w:lang w:eastAsia="ja-JP"/>
        </w:rPr>
        <w:t>基</w:t>
      </w:r>
      <w:r w:rsidRPr="005D7300">
        <w:rPr>
          <w:rFonts w:asciiTheme="minorEastAsia" w:eastAsiaTheme="minorEastAsia" w:hAnsiTheme="minorEastAsia"/>
          <w:spacing w:val="-22"/>
          <w:lang w:eastAsia="ja-JP"/>
        </w:rPr>
        <w:t>本とし</w:t>
      </w:r>
      <w:r w:rsidRPr="005D7300">
        <w:rPr>
          <w:rFonts w:asciiTheme="minorEastAsia" w:eastAsiaTheme="minorEastAsia" w:hAnsiTheme="minorEastAsia"/>
          <w:spacing w:val="-20"/>
          <w:lang w:eastAsia="ja-JP"/>
        </w:rPr>
        <w:t>な</w:t>
      </w:r>
      <w:r w:rsidRPr="005D7300">
        <w:rPr>
          <w:rFonts w:asciiTheme="minorEastAsia" w:eastAsiaTheme="minorEastAsia" w:hAnsiTheme="minorEastAsia"/>
          <w:spacing w:val="-22"/>
          <w:lang w:eastAsia="ja-JP"/>
        </w:rPr>
        <w:t>がら</w:t>
      </w:r>
      <w:r w:rsidRPr="005D7300">
        <w:rPr>
          <w:rFonts w:asciiTheme="minorEastAsia" w:eastAsiaTheme="minorEastAsia" w:hAnsiTheme="minorEastAsia"/>
          <w:spacing w:val="-48"/>
          <w:lang w:eastAsia="ja-JP"/>
        </w:rPr>
        <w:t>、</w:t>
      </w:r>
      <w:r w:rsidRPr="005D7300">
        <w:rPr>
          <w:rFonts w:asciiTheme="minorEastAsia" w:eastAsiaTheme="minorEastAsia" w:hAnsiTheme="minorEastAsia"/>
          <w:spacing w:val="-20"/>
          <w:lang w:eastAsia="ja-JP"/>
        </w:rPr>
        <w:t>意</w:t>
      </w:r>
      <w:r w:rsidRPr="005D7300">
        <w:rPr>
          <w:rFonts w:asciiTheme="minorEastAsia" w:eastAsiaTheme="minorEastAsia" w:hAnsiTheme="minorEastAsia"/>
          <w:spacing w:val="-22"/>
          <w:lang w:eastAsia="ja-JP"/>
        </w:rPr>
        <w:t>欲と能</w:t>
      </w:r>
      <w:r w:rsidRPr="005D7300">
        <w:rPr>
          <w:rFonts w:asciiTheme="minorEastAsia" w:eastAsiaTheme="minorEastAsia" w:hAnsiTheme="minorEastAsia"/>
          <w:spacing w:val="-20"/>
          <w:lang w:eastAsia="ja-JP"/>
        </w:rPr>
        <w:t>力</w:t>
      </w:r>
      <w:r w:rsidRPr="005D7300">
        <w:rPr>
          <w:rFonts w:asciiTheme="minorEastAsia" w:eastAsiaTheme="minorEastAsia" w:hAnsiTheme="minorEastAsia"/>
          <w:spacing w:val="-22"/>
          <w:lang w:eastAsia="ja-JP"/>
        </w:rPr>
        <w:t>のある</w:t>
      </w:r>
      <w:r w:rsidRPr="005D7300">
        <w:rPr>
          <w:rFonts w:asciiTheme="minorEastAsia" w:eastAsiaTheme="minorEastAsia" w:hAnsiTheme="minorEastAsia"/>
          <w:lang w:eastAsia="ja-JP"/>
        </w:rPr>
        <w:t>女</w:t>
      </w:r>
      <w:r w:rsidRPr="005D7300">
        <w:rPr>
          <w:rFonts w:asciiTheme="minorEastAsia" w:eastAsiaTheme="minorEastAsia" w:hAnsiTheme="minorEastAsia"/>
          <w:spacing w:val="-20"/>
          <w:lang w:eastAsia="ja-JP"/>
        </w:rPr>
        <w:t>性</w:t>
      </w:r>
      <w:r w:rsidRPr="005D7300">
        <w:rPr>
          <w:rFonts w:asciiTheme="minorEastAsia" w:eastAsiaTheme="minorEastAsia" w:hAnsiTheme="minorEastAsia"/>
          <w:spacing w:val="-22"/>
          <w:lang w:eastAsia="ja-JP"/>
        </w:rPr>
        <w:t>職員の</w:t>
      </w:r>
      <w:r w:rsidRPr="005D7300">
        <w:rPr>
          <w:rFonts w:asciiTheme="minorEastAsia" w:eastAsiaTheme="minorEastAsia" w:hAnsiTheme="minorEastAsia"/>
          <w:spacing w:val="-20"/>
          <w:lang w:eastAsia="ja-JP"/>
        </w:rPr>
        <w:t>登</w:t>
      </w:r>
      <w:r w:rsidRPr="005D7300">
        <w:rPr>
          <w:rFonts w:asciiTheme="minorEastAsia" w:eastAsiaTheme="minorEastAsia" w:hAnsiTheme="minorEastAsia"/>
          <w:spacing w:val="-22"/>
          <w:lang w:eastAsia="ja-JP"/>
        </w:rPr>
        <w:t>用を積</w:t>
      </w:r>
      <w:r w:rsidRPr="005D7300">
        <w:rPr>
          <w:rFonts w:asciiTheme="minorEastAsia" w:eastAsiaTheme="minorEastAsia" w:hAnsiTheme="minorEastAsia"/>
          <w:spacing w:val="-20"/>
          <w:lang w:eastAsia="ja-JP"/>
        </w:rPr>
        <w:t>極</w:t>
      </w:r>
      <w:r w:rsidRPr="005D7300">
        <w:rPr>
          <w:rFonts w:asciiTheme="minorEastAsia" w:eastAsiaTheme="minorEastAsia" w:hAnsiTheme="minorEastAsia"/>
          <w:spacing w:val="-22"/>
          <w:lang w:eastAsia="ja-JP"/>
        </w:rPr>
        <w:t>的に</w:t>
      </w:r>
      <w:r w:rsidRPr="005D7300">
        <w:rPr>
          <w:rFonts w:asciiTheme="minorEastAsia" w:eastAsiaTheme="minorEastAsia" w:hAnsiTheme="minorEastAsia"/>
          <w:spacing w:val="-20"/>
          <w:lang w:eastAsia="ja-JP"/>
        </w:rPr>
        <w:t>進</w:t>
      </w:r>
      <w:r w:rsidR="00FF25E1">
        <w:rPr>
          <w:rFonts w:asciiTheme="minorEastAsia" w:eastAsiaTheme="minorEastAsia" w:hAnsiTheme="minorEastAsia"/>
          <w:spacing w:val="-22"/>
          <w:lang w:eastAsia="ja-JP"/>
        </w:rPr>
        <w:t>め</w:t>
      </w:r>
      <w:r w:rsidR="00FF25E1">
        <w:rPr>
          <w:rFonts w:asciiTheme="minorEastAsia" w:eastAsiaTheme="minorEastAsia" w:hAnsiTheme="minorEastAsia" w:hint="eastAsia"/>
          <w:spacing w:val="-22"/>
          <w:lang w:eastAsia="ja-JP"/>
        </w:rPr>
        <w:t>る</w:t>
      </w:r>
      <w:r w:rsidRPr="005D7300">
        <w:rPr>
          <w:rFonts w:asciiTheme="minorEastAsia" w:eastAsiaTheme="minorEastAsia" w:hAnsiTheme="minorEastAsia"/>
          <w:lang w:eastAsia="ja-JP"/>
        </w:rPr>
        <w:t>。</w:t>
      </w:r>
    </w:p>
    <w:p w:rsidR="00E9239E" w:rsidRPr="005D7300" w:rsidRDefault="00E9239E" w:rsidP="00E9239E">
      <w:pPr>
        <w:pStyle w:val="a3"/>
        <w:spacing w:line="276" w:lineRule="auto"/>
        <w:ind w:left="0" w:right="112" w:firstLineChars="100" w:firstLine="240"/>
        <w:jc w:val="both"/>
        <w:rPr>
          <w:rFonts w:asciiTheme="minorEastAsia" w:eastAsiaTheme="minorEastAsia" w:hAnsiTheme="minorEastAsia"/>
          <w:lang w:eastAsia="ja-JP"/>
        </w:rPr>
      </w:pPr>
    </w:p>
    <w:p w:rsidR="005D7300" w:rsidRPr="004E0660" w:rsidRDefault="005D7300" w:rsidP="005D7300">
      <w:pPr>
        <w:pStyle w:val="Default"/>
        <w:rPr>
          <w:rFonts w:hAnsi="ＭＳ 明朝"/>
          <w:lang w:eastAsia="ja-JP"/>
        </w:rPr>
      </w:pPr>
      <w:r>
        <w:rPr>
          <w:rFonts w:hAnsi="ＭＳ 明朝" w:hint="eastAsia"/>
          <w:lang w:eastAsia="ja-JP"/>
        </w:rPr>
        <w:t>①女性職員を</w:t>
      </w:r>
      <w:r w:rsidRPr="004E0660">
        <w:rPr>
          <w:rFonts w:hAnsi="ＭＳ 明朝" w:hint="eastAsia"/>
          <w:lang w:eastAsia="ja-JP"/>
        </w:rPr>
        <w:t>多様なポストに積極的に配置する。</w:t>
      </w:r>
    </w:p>
    <w:p w:rsidR="005D7300" w:rsidRPr="004E0660" w:rsidRDefault="005D7300" w:rsidP="005D7300">
      <w:pPr>
        <w:pStyle w:val="Default"/>
        <w:rPr>
          <w:rFonts w:hAnsi="ＭＳ 明朝"/>
          <w:lang w:eastAsia="ja-JP"/>
        </w:rPr>
      </w:pPr>
      <w:r>
        <w:rPr>
          <w:rFonts w:hAnsi="ＭＳ 明朝" w:hint="eastAsia"/>
          <w:lang w:eastAsia="ja-JP"/>
        </w:rPr>
        <w:t>②</w:t>
      </w:r>
      <w:r w:rsidRPr="004E0660">
        <w:rPr>
          <w:rFonts w:hAnsi="ＭＳ 明朝" w:hint="eastAsia"/>
          <w:lang w:eastAsia="ja-JP"/>
        </w:rPr>
        <w:t>係長・</w:t>
      </w:r>
      <w:r>
        <w:rPr>
          <w:rFonts w:hAnsi="ＭＳ 明朝" w:hint="eastAsia"/>
          <w:lang w:eastAsia="ja-JP"/>
        </w:rPr>
        <w:t>統括係長</w:t>
      </w:r>
      <w:r w:rsidRPr="004E0660">
        <w:rPr>
          <w:rFonts w:hAnsi="ＭＳ 明朝" w:hint="eastAsia"/>
          <w:lang w:eastAsia="ja-JP"/>
        </w:rPr>
        <w:t>・</w:t>
      </w:r>
      <w:r>
        <w:rPr>
          <w:rFonts w:hAnsi="ＭＳ 明朝" w:hint="eastAsia"/>
          <w:lang w:eastAsia="ja-JP"/>
        </w:rPr>
        <w:t>主幹・</w:t>
      </w:r>
      <w:r w:rsidRPr="004E0660">
        <w:rPr>
          <w:rFonts w:hAnsi="ＭＳ 明朝" w:hint="eastAsia"/>
          <w:lang w:eastAsia="ja-JP"/>
        </w:rPr>
        <w:t>課長の各役職段階における人材プールの確保を念頭に置いた人材育成を行う。</w:t>
      </w:r>
    </w:p>
    <w:p w:rsidR="005D7300" w:rsidRPr="004E0660" w:rsidRDefault="005D7300" w:rsidP="005D7300">
      <w:pPr>
        <w:pStyle w:val="a3"/>
        <w:spacing w:before="13"/>
        <w:ind w:left="0"/>
        <w:rPr>
          <w:rFonts w:ascii="ＭＳ 明朝" w:eastAsia="ＭＳ 明朝" w:hAnsi="ＭＳ 明朝"/>
          <w:lang w:eastAsia="ja-JP"/>
        </w:rPr>
      </w:pPr>
      <w:r>
        <w:rPr>
          <w:rFonts w:ascii="ＭＳ 明朝" w:eastAsia="ＭＳ 明朝" w:hAnsi="ＭＳ 明朝" w:hint="eastAsia"/>
          <w:lang w:eastAsia="ja-JP"/>
        </w:rPr>
        <w:t>③</w:t>
      </w:r>
      <w:r w:rsidRPr="004E0660">
        <w:rPr>
          <w:rFonts w:ascii="ＭＳ 明朝" w:eastAsia="ＭＳ 明朝" w:hAnsi="ＭＳ 明朝" w:hint="eastAsia"/>
          <w:lang w:eastAsia="ja-JP"/>
        </w:rPr>
        <w:t>女性職員のみ</w:t>
      </w:r>
      <w:r w:rsidR="00230152">
        <w:rPr>
          <w:rFonts w:ascii="ＭＳ 明朝" w:eastAsia="ＭＳ 明朝" w:hAnsi="ＭＳ 明朝" w:hint="eastAsia"/>
          <w:lang w:eastAsia="ja-JP"/>
        </w:rPr>
        <w:t>を対象とする研修や外部研修（自治会館研修</w:t>
      </w:r>
      <w:r>
        <w:rPr>
          <w:rFonts w:ascii="ＭＳ 明朝" w:eastAsia="ＭＳ 明朝" w:hAnsi="ＭＳ 明朝" w:hint="eastAsia"/>
          <w:lang w:eastAsia="ja-JP"/>
        </w:rPr>
        <w:t>、市町村アカデミー等）を積極的に行う</w:t>
      </w:r>
      <w:r w:rsidRPr="004E0660">
        <w:rPr>
          <w:rFonts w:ascii="ＭＳ 明朝" w:eastAsia="ＭＳ 明朝" w:hAnsi="ＭＳ 明朝" w:hint="eastAsia"/>
          <w:lang w:eastAsia="ja-JP"/>
        </w:rPr>
        <w:t>。</w:t>
      </w:r>
    </w:p>
    <w:p w:rsidR="005D7300" w:rsidRPr="004E0660" w:rsidRDefault="005D7300" w:rsidP="005D7300">
      <w:pPr>
        <w:spacing w:before="7" w:line="280" w:lineRule="exact"/>
        <w:rPr>
          <w:rFonts w:ascii="ＭＳ 明朝" w:eastAsia="ＭＳ 明朝" w:hAnsi="ＭＳ 明朝"/>
          <w:sz w:val="24"/>
          <w:szCs w:val="24"/>
          <w:lang w:eastAsia="ja-JP"/>
        </w:rPr>
      </w:pPr>
    </w:p>
    <w:p w:rsidR="005D7300" w:rsidRPr="004E0660" w:rsidRDefault="005D7300" w:rsidP="005D7300">
      <w:pPr>
        <w:spacing w:before="7"/>
        <w:rPr>
          <w:rFonts w:ascii="ＭＳ 明朝" w:eastAsia="ＭＳ 明朝" w:hAnsi="ＭＳ 明朝"/>
          <w:sz w:val="24"/>
          <w:szCs w:val="24"/>
          <w:lang w:eastAsia="ja-JP"/>
        </w:rPr>
      </w:pPr>
    </w:p>
    <w:p w:rsidR="005D7300" w:rsidRDefault="005D7300" w:rsidP="005D7300">
      <w:pPr>
        <w:spacing w:before="7"/>
        <w:rPr>
          <w:rFonts w:asciiTheme="minorEastAsia" w:hAnsiTheme="minorEastAsia" w:cs="ＭＳ ゴシック"/>
          <w:b/>
          <w:sz w:val="24"/>
          <w:szCs w:val="24"/>
          <w:lang w:eastAsia="ja-JP"/>
        </w:rPr>
      </w:pPr>
      <w:r w:rsidRPr="00254DB1">
        <w:rPr>
          <w:rFonts w:asciiTheme="minorEastAsia" w:hAnsiTheme="minorEastAsia" w:cs="ＭＳ ゴシック"/>
          <w:b/>
          <w:spacing w:val="-20"/>
          <w:sz w:val="24"/>
          <w:szCs w:val="24"/>
          <w:lang w:eastAsia="ja-JP"/>
        </w:rPr>
        <w:t>職</w:t>
      </w:r>
      <w:r w:rsidRPr="00254DB1">
        <w:rPr>
          <w:rFonts w:asciiTheme="minorEastAsia" w:hAnsiTheme="minorEastAsia" w:cs="ＭＳ ゴシック"/>
          <w:b/>
          <w:spacing w:val="-22"/>
          <w:sz w:val="24"/>
          <w:szCs w:val="24"/>
          <w:lang w:eastAsia="ja-JP"/>
        </w:rPr>
        <w:t>員採用</w:t>
      </w:r>
      <w:r w:rsidRPr="00254DB1">
        <w:rPr>
          <w:rFonts w:asciiTheme="minorEastAsia" w:hAnsiTheme="minorEastAsia" w:cs="ＭＳ ゴシック"/>
          <w:b/>
          <w:spacing w:val="-20"/>
          <w:sz w:val="24"/>
          <w:szCs w:val="24"/>
          <w:lang w:eastAsia="ja-JP"/>
        </w:rPr>
        <w:t>（</w:t>
      </w:r>
      <w:r w:rsidRPr="00254DB1">
        <w:rPr>
          <w:rFonts w:asciiTheme="minorEastAsia" w:hAnsiTheme="minorEastAsia" w:cs="ＭＳ ゴシック"/>
          <w:b/>
          <w:spacing w:val="-22"/>
          <w:sz w:val="24"/>
          <w:szCs w:val="24"/>
          <w:lang w:eastAsia="ja-JP"/>
        </w:rPr>
        <w:t>女性受</w:t>
      </w:r>
      <w:r w:rsidRPr="00254DB1">
        <w:rPr>
          <w:rFonts w:asciiTheme="minorEastAsia" w:hAnsiTheme="minorEastAsia" w:cs="ＭＳ ゴシック"/>
          <w:b/>
          <w:spacing w:val="-20"/>
          <w:sz w:val="24"/>
          <w:szCs w:val="24"/>
          <w:lang w:eastAsia="ja-JP"/>
        </w:rPr>
        <w:t>験</w:t>
      </w:r>
      <w:r w:rsidRPr="00254DB1">
        <w:rPr>
          <w:rFonts w:asciiTheme="minorEastAsia" w:hAnsiTheme="minorEastAsia" w:cs="ＭＳ ゴシック"/>
          <w:b/>
          <w:spacing w:val="-22"/>
          <w:sz w:val="24"/>
          <w:szCs w:val="24"/>
          <w:lang w:eastAsia="ja-JP"/>
        </w:rPr>
        <w:t>者の</w:t>
      </w:r>
      <w:r w:rsidRPr="00254DB1">
        <w:rPr>
          <w:rFonts w:asciiTheme="minorEastAsia" w:hAnsiTheme="minorEastAsia" w:cs="ＭＳ ゴシック"/>
          <w:b/>
          <w:spacing w:val="-20"/>
          <w:sz w:val="24"/>
          <w:szCs w:val="24"/>
          <w:lang w:eastAsia="ja-JP"/>
        </w:rPr>
        <w:t>拡</w:t>
      </w:r>
      <w:r w:rsidRPr="00254DB1">
        <w:rPr>
          <w:rFonts w:asciiTheme="minorEastAsia" w:hAnsiTheme="minorEastAsia" w:cs="ＭＳ ゴシック"/>
          <w:b/>
          <w:spacing w:val="-22"/>
          <w:sz w:val="24"/>
          <w:szCs w:val="24"/>
          <w:lang w:eastAsia="ja-JP"/>
        </w:rPr>
        <w:t>大</w:t>
      </w:r>
      <w:r w:rsidRPr="00254DB1">
        <w:rPr>
          <w:rFonts w:asciiTheme="minorEastAsia" w:hAnsiTheme="minorEastAsia" w:cs="ＭＳ ゴシック"/>
          <w:b/>
          <w:sz w:val="24"/>
          <w:szCs w:val="24"/>
          <w:lang w:eastAsia="ja-JP"/>
        </w:rPr>
        <w:t>）</w:t>
      </w:r>
    </w:p>
    <w:p w:rsidR="005D7300" w:rsidRDefault="005D7300" w:rsidP="005D7300">
      <w:pPr>
        <w:rPr>
          <w:sz w:val="15"/>
          <w:szCs w:val="15"/>
          <w:lang w:eastAsia="ja-JP"/>
        </w:rPr>
      </w:pPr>
    </w:p>
    <w:p w:rsidR="005D7300" w:rsidRPr="00254DB1" w:rsidRDefault="005D7300" w:rsidP="005D7300">
      <w:pPr>
        <w:pStyle w:val="a3"/>
        <w:ind w:left="0" w:right="112" w:firstLine="220"/>
        <w:rPr>
          <w:rFonts w:asciiTheme="minorEastAsia" w:eastAsiaTheme="minorEastAsia" w:hAnsiTheme="minorEastAsia"/>
          <w:lang w:eastAsia="ja-JP"/>
        </w:rPr>
      </w:pPr>
      <w:r w:rsidRPr="00254DB1">
        <w:rPr>
          <w:rFonts w:asciiTheme="minorEastAsia" w:eastAsiaTheme="minorEastAsia" w:hAnsiTheme="minorEastAsia"/>
          <w:spacing w:val="-22"/>
          <w:lang w:eastAsia="ja-JP"/>
        </w:rPr>
        <w:t>多</w:t>
      </w:r>
      <w:r w:rsidRPr="00254DB1">
        <w:rPr>
          <w:rFonts w:asciiTheme="minorEastAsia" w:eastAsiaTheme="minorEastAsia" w:hAnsiTheme="minorEastAsia"/>
          <w:spacing w:val="-20"/>
          <w:lang w:eastAsia="ja-JP"/>
        </w:rPr>
        <w:t>く</w:t>
      </w:r>
      <w:r w:rsidRPr="00254DB1">
        <w:rPr>
          <w:rFonts w:asciiTheme="minorEastAsia" w:eastAsiaTheme="minorEastAsia" w:hAnsiTheme="minorEastAsia"/>
          <w:spacing w:val="-22"/>
          <w:lang w:eastAsia="ja-JP"/>
        </w:rPr>
        <w:t>の優秀</w:t>
      </w:r>
      <w:r w:rsidRPr="00254DB1">
        <w:rPr>
          <w:rFonts w:asciiTheme="minorEastAsia" w:eastAsiaTheme="minorEastAsia" w:hAnsiTheme="minorEastAsia"/>
          <w:spacing w:val="-20"/>
          <w:lang w:eastAsia="ja-JP"/>
        </w:rPr>
        <w:t>な</w:t>
      </w:r>
      <w:r w:rsidRPr="00254DB1">
        <w:rPr>
          <w:rFonts w:asciiTheme="minorEastAsia" w:eastAsiaTheme="minorEastAsia" w:hAnsiTheme="minorEastAsia"/>
          <w:spacing w:val="-22"/>
          <w:lang w:eastAsia="ja-JP"/>
        </w:rPr>
        <w:t>女性</w:t>
      </w:r>
      <w:r w:rsidRPr="00254DB1">
        <w:rPr>
          <w:rFonts w:asciiTheme="minorEastAsia" w:eastAsiaTheme="minorEastAsia" w:hAnsiTheme="minorEastAsia"/>
          <w:spacing w:val="-20"/>
          <w:lang w:eastAsia="ja-JP"/>
        </w:rPr>
        <w:t>を</w:t>
      </w:r>
      <w:r w:rsidRPr="00254DB1">
        <w:rPr>
          <w:rFonts w:asciiTheme="minorEastAsia" w:eastAsiaTheme="minorEastAsia" w:hAnsiTheme="minorEastAsia"/>
          <w:spacing w:val="-22"/>
          <w:lang w:eastAsia="ja-JP"/>
        </w:rPr>
        <w:t>幅広く</w:t>
      </w:r>
      <w:r w:rsidRPr="00254DB1">
        <w:rPr>
          <w:rFonts w:asciiTheme="minorEastAsia" w:eastAsiaTheme="minorEastAsia" w:hAnsiTheme="minorEastAsia"/>
          <w:spacing w:val="-20"/>
          <w:lang w:eastAsia="ja-JP"/>
        </w:rPr>
        <w:t>採</w:t>
      </w:r>
      <w:r w:rsidRPr="00254DB1">
        <w:rPr>
          <w:rFonts w:asciiTheme="minorEastAsia" w:eastAsiaTheme="minorEastAsia" w:hAnsiTheme="minorEastAsia"/>
          <w:spacing w:val="-22"/>
          <w:lang w:eastAsia="ja-JP"/>
        </w:rPr>
        <w:t>用でき</w:t>
      </w:r>
      <w:r w:rsidRPr="00254DB1">
        <w:rPr>
          <w:rFonts w:asciiTheme="minorEastAsia" w:eastAsiaTheme="minorEastAsia" w:hAnsiTheme="minorEastAsia"/>
          <w:spacing w:val="-20"/>
          <w:lang w:eastAsia="ja-JP"/>
        </w:rPr>
        <w:t>る</w:t>
      </w:r>
      <w:r w:rsidRPr="00254DB1">
        <w:rPr>
          <w:rFonts w:asciiTheme="minorEastAsia" w:eastAsiaTheme="minorEastAsia" w:hAnsiTheme="minorEastAsia"/>
          <w:spacing w:val="-22"/>
          <w:lang w:eastAsia="ja-JP"/>
        </w:rPr>
        <w:t>よう</w:t>
      </w:r>
      <w:r w:rsidRPr="00254DB1">
        <w:rPr>
          <w:rFonts w:asciiTheme="minorEastAsia" w:eastAsiaTheme="minorEastAsia" w:hAnsiTheme="minorEastAsia"/>
          <w:spacing w:val="-20"/>
          <w:lang w:eastAsia="ja-JP"/>
        </w:rPr>
        <w:t>、</w:t>
      </w:r>
      <w:r w:rsidRPr="00254DB1">
        <w:rPr>
          <w:rFonts w:asciiTheme="minorEastAsia" w:eastAsiaTheme="minorEastAsia" w:hAnsiTheme="minorEastAsia"/>
          <w:spacing w:val="-22"/>
          <w:lang w:eastAsia="ja-JP"/>
        </w:rPr>
        <w:t>職員募</w:t>
      </w:r>
      <w:r w:rsidRPr="00254DB1">
        <w:rPr>
          <w:rFonts w:asciiTheme="minorEastAsia" w:eastAsiaTheme="minorEastAsia" w:hAnsiTheme="minorEastAsia"/>
          <w:spacing w:val="-20"/>
          <w:lang w:eastAsia="ja-JP"/>
        </w:rPr>
        <w:t>集</w:t>
      </w:r>
      <w:r w:rsidRPr="00254DB1">
        <w:rPr>
          <w:rFonts w:asciiTheme="minorEastAsia" w:eastAsiaTheme="minorEastAsia" w:hAnsiTheme="minorEastAsia"/>
          <w:spacing w:val="-22"/>
          <w:lang w:eastAsia="ja-JP"/>
        </w:rPr>
        <w:t>案内や</w:t>
      </w:r>
      <w:r w:rsidRPr="00254DB1">
        <w:rPr>
          <w:rFonts w:asciiTheme="minorEastAsia" w:eastAsiaTheme="minorEastAsia" w:hAnsiTheme="minorEastAsia"/>
          <w:spacing w:val="-20"/>
          <w:lang w:eastAsia="ja-JP"/>
        </w:rPr>
        <w:t>ホ</w:t>
      </w:r>
      <w:r w:rsidRPr="00254DB1">
        <w:rPr>
          <w:rFonts w:asciiTheme="minorEastAsia" w:eastAsiaTheme="minorEastAsia" w:hAnsiTheme="minorEastAsia"/>
          <w:spacing w:val="-22"/>
          <w:lang w:eastAsia="ja-JP"/>
        </w:rPr>
        <w:t>ーム</w:t>
      </w:r>
      <w:r w:rsidRPr="00254DB1">
        <w:rPr>
          <w:rFonts w:asciiTheme="minorEastAsia" w:eastAsiaTheme="minorEastAsia" w:hAnsiTheme="minorEastAsia"/>
          <w:spacing w:val="-20"/>
          <w:lang w:eastAsia="ja-JP"/>
        </w:rPr>
        <w:t>ペ</w:t>
      </w:r>
      <w:r>
        <w:rPr>
          <w:rFonts w:asciiTheme="minorEastAsia" w:eastAsiaTheme="minorEastAsia" w:hAnsiTheme="minorEastAsia"/>
          <w:spacing w:val="-22"/>
          <w:lang w:eastAsia="ja-JP"/>
        </w:rPr>
        <w:t>ージ</w:t>
      </w:r>
      <w:r w:rsidRPr="00254DB1">
        <w:rPr>
          <w:rFonts w:asciiTheme="minorEastAsia" w:eastAsiaTheme="minorEastAsia" w:hAnsiTheme="minorEastAsia"/>
          <w:spacing w:val="-20"/>
          <w:lang w:eastAsia="ja-JP"/>
        </w:rPr>
        <w:t>を</w:t>
      </w:r>
      <w:r w:rsidRPr="00254DB1">
        <w:rPr>
          <w:rFonts w:asciiTheme="minorEastAsia" w:eastAsiaTheme="minorEastAsia" w:hAnsiTheme="minorEastAsia"/>
          <w:spacing w:val="-22"/>
          <w:lang w:eastAsia="ja-JP"/>
        </w:rPr>
        <w:t>活用</w:t>
      </w:r>
      <w:r w:rsidRPr="00254DB1">
        <w:rPr>
          <w:rFonts w:asciiTheme="minorEastAsia" w:eastAsiaTheme="minorEastAsia" w:hAnsiTheme="minorEastAsia"/>
          <w:spacing w:val="-20"/>
          <w:lang w:eastAsia="ja-JP"/>
        </w:rPr>
        <w:t>し</w:t>
      </w:r>
      <w:r w:rsidRPr="00254DB1">
        <w:rPr>
          <w:rFonts w:asciiTheme="minorEastAsia" w:eastAsiaTheme="minorEastAsia" w:hAnsiTheme="minorEastAsia"/>
          <w:spacing w:val="-22"/>
          <w:lang w:eastAsia="ja-JP"/>
        </w:rPr>
        <w:t>、女性</w:t>
      </w:r>
      <w:r w:rsidRPr="00254DB1">
        <w:rPr>
          <w:rFonts w:asciiTheme="minorEastAsia" w:eastAsiaTheme="minorEastAsia" w:hAnsiTheme="minorEastAsia"/>
          <w:spacing w:val="-20"/>
          <w:lang w:eastAsia="ja-JP"/>
        </w:rPr>
        <w:t>に</w:t>
      </w:r>
      <w:r w:rsidRPr="00254DB1">
        <w:rPr>
          <w:rFonts w:asciiTheme="minorEastAsia" w:eastAsiaTheme="minorEastAsia" w:hAnsiTheme="minorEastAsia"/>
          <w:spacing w:val="-22"/>
          <w:lang w:eastAsia="ja-JP"/>
        </w:rPr>
        <w:t>とって</w:t>
      </w:r>
      <w:r w:rsidRPr="00254DB1">
        <w:rPr>
          <w:rFonts w:asciiTheme="minorEastAsia" w:eastAsiaTheme="minorEastAsia" w:hAnsiTheme="minorEastAsia"/>
          <w:spacing w:val="-20"/>
          <w:lang w:eastAsia="ja-JP"/>
        </w:rPr>
        <w:t>も</w:t>
      </w:r>
      <w:r w:rsidRPr="00254DB1">
        <w:rPr>
          <w:rFonts w:asciiTheme="minorEastAsia" w:eastAsiaTheme="minorEastAsia" w:hAnsiTheme="minorEastAsia"/>
          <w:spacing w:val="-22"/>
          <w:lang w:eastAsia="ja-JP"/>
        </w:rPr>
        <w:t>働き</w:t>
      </w:r>
      <w:r w:rsidRPr="00254DB1">
        <w:rPr>
          <w:rFonts w:asciiTheme="minorEastAsia" w:eastAsiaTheme="minorEastAsia" w:hAnsiTheme="minorEastAsia"/>
          <w:spacing w:val="-20"/>
          <w:lang w:eastAsia="ja-JP"/>
        </w:rPr>
        <w:t>や</w:t>
      </w:r>
      <w:r w:rsidRPr="00254DB1">
        <w:rPr>
          <w:rFonts w:asciiTheme="minorEastAsia" w:eastAsiaTheme="minorEastAsia" w:hAnsiTheme="minorEastAsia"/>
          <w:spacing w:val="-22"/>
          <w:lang w:eastAsia="ja-JP"/>
        </w:rPr>
        <w:t>すい職</w:t>
      </w:r>
      <w:r w:rsidRPr="00254DB1">
        <w:rPr>
          <w:rFonts w:asciiTheme="minorEastAsia" w:eastAsiaTheme="minorEastAsia" w:hAnsiTheme="minorEastAsia"/>
          <w:spacing w:val="-20"/>
          <w:lang w:eastAsia="ja-JP"/>
        </w:rPr>
        <w:t>場</w:t>
      </w:r>
      <w:r w:rsidRPr="00254DB1">
        <w:rPr>
          <w:rFonts w:asciiTheme="minorEastAsia" w:eastAsiaTheme="minorEastAsia" w:hAnsiTheme="minorEastAsia"/>
          <w:spacing w:val="-22"/>
          <w:lang w:eastAsia="ja-JP"/>
        </w:rPr>
        <w:t>である</w:t>
      </w:r>
      <w:r w:rsidRPr="00254DB1">
        <w:rPr>
          <w:rFonts w:asciiTheme="minorEastAsia" w:eastAsiaTheme="minorEastAsia" w:hAnsiTheme="minorEastAsia"/>
          <w:lang w:eastAsia="ja-JP"/>
        </w:rPr>
        <w:t>こ</w:t>
      </w:r>
      <w:r w:rsidRPr="00254DB1">
        <w:rPr>
          <w:rFonts w:asciiTheme="minorEastAsia" w:eastAsiaTheme="minorEastAsia" w:hAnsiTheme="minorEastAsia"/>
          <w:spacing w:val="-20"/>
          <w:lang w:eastAsia="ja-JP"/>
        </w:rPr>
        <w:t>と</w:t>
      </w:r>
      <w:r w:rsidRPr="00254DB1">
        <w:rPr>
          <w:rFonts w:asciiTheme="minorEastAsia" w:eastAsiaTheme="minorEastAsia" w:hAnsiTheme="minorEastAsia"/>
          <w:spacing w:val="-22"/>
          <w:lang w:eastAsia="ja-JP"/>
        </w:rPr>
        <w:t>に関す</w:t>
      </w:r>
      <w:r w:rsidRPr="00254DB1">
        <w:rPr>
          <w:rFonts w:asciiTheme="minorEastAsia" w:eastAsiaTheme="minorEastAsia" w:hAnsiTheme="minorEastAsia"/>
          <w:spacing w:val="-20"/>
          <w:lang w:eastAsia="ja-JP"/>
        </w:rPr>
        <w:t>る</w:t>
      </w:r>
      <w:r w:rsidRPr="00254DB1">
        <w:rPr>
          <w:rFonts w:asciiTheme="minorEastAsia" w:eastAsiaTheme="minorEastAsia" w:hAnsiTheme="minorEastAsia"/>
          <w:spacing w:val="-22"/>
          <w:lang w:eastAsia="ja-JP"/>
        </w:rPr>
        <w:t>ＰＲに</w:t>
      </w:r>
      <w:r w:rsidRPr="00254DB1">
        <w:rPr>
          <w:rFonts w:asciiTheme="minorEastAsia" w:eastAsiaTheme="minorEastAsia" w:hAnsiTheme="minorEastAsia"/>
          <w:spacing w:val="-20"/>
          <w:lang w:eastAsia="ja-JP"/>
        </w:rPr>
        <w:t>努</w:t>
      </w:r>
      <w:r w:rsidRPr="00254DB1">
        <w:rPr>
          <w:rFonts w:asciiTheme="minorEastAsia" w:eastAsiaTheme="minorEastAsia" w:hAnsiTheme="minorEastAsia"/>
          <w:spacing w:val="-22"/>
          <w:lang w:eastAsia="ja-JP"/>
        </w:rPr>
        <w:t>め、</w:t>
      </w:r>
      <w:r w:rsidRPr="00254DB1">
        <w:rPr>
          <w:rFonts w:asciiTheme="minorEastAsia" w:eastAsiaTheme="minorEastAsia" w:hAnsiTheme="minorEastAsia"/>
          <w:spacing w:val="-20"/>
          <w:lang w:eastAsia="ja-JP"/>
        </w:rPr>
        <w:t>女</w:t>
      </w:r>
      <w:r w:rsidRPr="00254DB1">
        <w:rPr>
          <w:rFonts w:asciiTheme="minorEastAsia" w:eastAsiaTheme="minorEastAsia" w:hAnsiTheme="minorEastAsia"/>
          <w:spacing w:val="-22"/>
          <w:lang w:eastAsia="ja-JP"/>
        </w:rPr>
        <w:t>性受験</w:t>
      </w:r>
      <w:r w:rsidRPr="00254DB1">
        <w:rPr>
          <w:rFonts w:asciiTheme="minorEastAsia" w:eastAsiaTheme="minorEastAsia" w:hAnsiTheme="minorEastAsia"/>
          <w:spacing w:val="-20"/>
          <w:lang w:eastAsia="ja-JP"/>
        </w:rPr>
        <w:t>者</w:t>
      </w:r>
      <w:r w:rsidRPr="00254DB1">
        <w:rPr>
          <w:rFonts w:asciiTheme="minorEastAsia" w:eastAsiaTheme="minorEastAsia" w:hAnsiTheme="minorEastAsia"/>
          <w:spacing w:val="-22"/>
          <w:lang w:eastAsia="ja-JP"/>
        </w:rPr>
        <w:t>の拡大</w:t>
      </w:r>
      <w:r w:rsidRPr="00254DB1">
        <w:rPr>
          <w:rFonts w:asciiTheme="minorEastAsia" w:eastAsiaTheme="minorEastAsia" w:hAnsiTheme="minorEastAsia"/>
          <w:spacing w:val="-20"/>
          <w:lang w:eastAsia="ja-JP"/>
        </w:rPr>
        <w:t>を</w:t>
      </w:r>
      <w:r w:rsidRPr="00254DB1">
        <w:rPr>
          <w:rFonts w:asciiTheme="minorEastAsia" w:eastAsiaTheme="minorEastAsia" w:hAnsiTheme="minorEastAsia"/>
          <w:spacing w:val="-22"/>
          <w:lang w:eastAsia="ja-JP"/>
        </w:rPr>
        <w:t>図</w:t>
      </w:r>
      <w:r w:rsidRPr="00254DB1">
        <w:rPr>
          <w:rFonts w:asciiTheme="minorEastAsia" w:eastAsiaTheme="minorEastAsia" w:hAnsiTheme="minorEastAsia" w:hint="eastAsia"/>
          <w:spacing w:val="-22"/>
          <w:lang w:eastAsia="ja-JP"/>
        </w:rPr>
        <w:t>る。</w:t>
      </w:r>
    </w:p>
    <w:p w:rsidR="005D7300" w:rsidRPr="005D7300" w:rsidRDefault="005D7300" w:rsidP="005D7300">
      <w:pPr>
        <w:spacing w:line="355" w:lineRule="auto"/>
        <w:jc w:val="both"/>
        <w:rPr>
          <w:rFonts w:asciiTheme="minorEastAsia" w:hAnsiTheme="minorEastAsia"/>
          <w:sz w:val="24"/>
          <w:szCs w:val="24"/>
          <w:lang w:eastAsia="ja-JP"/>
        </w:rPr>
        <w:sectPr w:rsidR="005D7300" w:rsidRPr="005D7300">
          <w:pgSz w:w="11906" w:h="16840"/>
          <w:pgMar w:top="960" w:right="1000" w:bottom="980" w:left="1020" w:header="0" w:footer="786" w:gutter="0"/>
          <w:cols w:space="720"/>
        </w:sectPr>
      </w:pPr>
    </w:p>
    <w:p w:rsidR="001E0D1C" w:rsidRDefault="001E0D1C" w:rsidP="006C79B1">
      <w:pPr>
        <w:spacing w:before="7" w:line="280" w:lineRule="exact"/>
        <w:rPr>
          <w:rFonts w:asciiTheme="minorEastAsia" w:hAnsiTheme="minorEastAsia"/>
          <w:sz w:val="24"/>
          <w:szCs w:val="24"/>
          <w:lang w:eastAsia="ja-JP"/>
        </w:rPr>
      </w:pPr>
    </w:p>
    <w:sectPr w:rsidR="001E0D1C">
      <w:footerReference w:type="default" r:id="rId17"/>
      <w:pgSz w:w="11907" w:h="16840"/>
      <w:pgMar w:top="1380" w:right="1300" w:bottom="1140" w:left="1300" w:header="0"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E38" w:rsidRDefault="00646E38">
      <w:r>
        <w:separator/>
      </w:r>
    </w:p>
  </w:endnote>
  <w:endnote w:type="continuationSeparator" w:id="0">
    <w:p w:rsidR="00646E38" w:rsidRDefault="0064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icrosoft JhengHei">
    <w:altName w:val="Microsoft JhengHei"/>
    <w:panose1 w:val="020B0604030504040204"/>
    <w:charset w:val="88"/>
    <w:family w:val="swiss"/>
    <w:pitch w:val="variable"/>
    <w:sig w:usb0="00000087" w:usb1="288F4000" w:usb2="00000016" w:usb3="00000000" w:csb0="00100009"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FE" w:rsidRDefault="00646E38">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292.6pt;margin-top:783.1pt;width:10pt;height:14pt;z-index:-251659264;mso-position-horizontal-relative:page;mso-position-vertical-relative:page" filled="f" stroked="f">
          <v:textbox inset="0,0,0,0">
            <w:txbxContent>
              <w:p w:rsidR="00914AFE" w:rsidRDefault="00914AFE">
                <w:pPr>
                  <w:pStyle w:val="a3"/>
                  <w:spacing w:line="260" w:lineRule="exact"/>
                  <w:ind w:left="40"/>
                  <w:rPr>
                    <w:rFonts w:ascii="ＭＳ 明朝" w:eastAsia="ＭＳ 明朝" w:hAnsi="ＭＳ 明朝" w:cs="ＭＳ 明朝"/>
                  </w:rPr>
                </w:pPr>
                <w:r>
                  <w:fldChar w:fldCharType="begin"/>
                </w:r>
                <w:r>
                  <w:rPr>
                    <w:rFonts w:ascii="ＭＳ 明朝" w:eastAsia="ＭＳ 明朝" w:hAnsi="ＭＳ 明朝" w:cs="ＭＳ 明朝"/>
                  </w:rPr>
                  <w:instrText xml:space="preserve"> PAGE </w:instrText>
                </w:r>
                <w:r>
                  <w:fldChar w:fldCharType="separate"/>
                </w:r>
                <w:r w:rsidR="005E5CA0">
                  <w:rPr>
                    <w:rFonts w:ascii="ＭＳ 明朝" w:eastAsia="ＭＳ 明朝" w:hAnsi="ＭＳ 明朝" w:cs="ＭＳ 明朝"/>
                    <w:noProof/>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FE" w:rsidRDefault="00646E38">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92.6pt;margin-top:783.1pt;width:10pt;height:14pt;z-index:-251658240;mso-position-horizontal-relative:page;mso-position-vertical-relative:page" filled="f" stroked="f">
          <v:textbox inset="0,0,0,0">
            <w:txbxContent>
              <w:p w:rsidR="00914AFE" w:rsidRDefault="00914AFE">
                <w:pPr>
                  <w:pStyle w:val="a3"/>
                  <w:spacing w:line="260" w:lineRule="exact"/>
                  <w:ind w:left="40"/>
                  <w:rPr>
                    <w:rFonts w:ascii="ＭＳ 明朝" w:eastAsia="ＭＳ 明朝" w:hAnsi="ＭＳ 明朝" w:cs="ＭＳ 明朝"/>
                  </w:rPr>
                </w:pPr>
                <w:r>
                  <w:fldChar w:fldCharType="begin"/>
                </w:r>
                <w:r>
                  <w:rPr>
                    <w:rFonts w:ascii="ＭＳ 明朝" w:eastAsia="ＭＳ 明朝" w:hAnsi="ＭＳ 明朝" w:cs="ＭＳ 明朝"/>
                  </w:rPr>
                  <w:instrText xml:space="preserve"> PAGE </w:instrText>
                </w:r>
                <w:r>
                  <w:fldChar w:fldCharType="separate"/>
                </w:r>
                <w:r w:rsidR="005E5CA0">
                  <w:rPr>
                    <w:rFonts w:ascii="ＭＳ 明朝" w:eastAsia="ＭＳ 明朝" w:hAnsi="ＭＳ 明朝" w:cs="ＭＳ 明朝"/>
                    <w:noProof/>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E38" w:rsidRDefault="00646E38">
      <w:r>
        <w:separator/>
      </w:r>
    </w:p>
  </w:footnote>
  <w:footnote w:type="continuationSeparator" w:id="0">
    <w:p w:rsidR="00646E38" w:rsidRDefault="00646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760"/>
    <w:multiLevelType w:val="hybridMultilevel"/>
    <w:tmpl w:val="4926BA7C"/>
    <w:lvl w:ilvl="0" w:tplc="B5364DC0">
      <w:start w:val="2"/>
      <w:numFmt w:val="decimalEnclosedCircle"/>
      <w:lvlText w:val="%1"/>
      <w:lvlJc w:val="left"/>
      <w:pPr>
        <w:ind w:left="480" w:hanging="360"/>
      </w:pPr>
      <w:rPr>
        <w:rFonts w:hint="default"/>
        <w:b/>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2F66104"/>
    <w:multiLevelType w:val="hybridMultilevel"/>
    <w:tmpl w:val="278EDDC0"/>
    <w:lvl w:ilvl="0" w:tplc="6400D95C">
      <w:start w:val="1"/>
      <w:numFmt w:val="decimalEnclosedCircle"/>
      <w:lvlText w:val="%1"/>
      <w:lvlJc w:val="left"/>
      <w:pPr>
        <w:ind w:left="1353" w:hanging="360"/>
      </w:pPr>
      <w:rPr>
        <w:rFonts w:hint="default"/>
        <w:sz w:val="24"/>
      </w:rPr>
    </w:lvl>
    <w:lvl w:ilvl="1" w:tplc="A38CB664">
      <w:start w:val="1"/>
      <w:numFmt w:val="decimalEnclosedCircle"/>
      <w:lvlText w:val="%2"/>
      <w:lvlJc w:val="left"/>
      <w:pPr>
        <w:ind w:left="900" w:hanging="360"/>
      </w:pPr>
      <w:rPr>
        <w:rFonts w:ascii="ＭＳ 明朝" w:eastAsia="ＭＳ 明朝" w:hAnsi="ＭＳ 明朝" w:cs="MingLiU" w:hint="default"/>
        <w:sz w:val="21"/>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45BF5"/>
    <w:rsid w:val="000067DF"/>
    <w:rsid w:val="000763AC"/>
    <w:rsid w:val="00091460"/>
    <w:rsid w:val="000D43BB"/>
    <w:rsid w:val="000E7EDC"/>
    <w:rsid w:val="0010243C"/>
    <w:rsid w:val="001024A8"/>
    <w:rsid w:val="00123A81"/>
    <w:rsid w:val="00154A7A"/>
    <w:rsid w:val="00161D93"/>
    <w:rsid w:val="001A4737"/>
    <w:rsid w:val="001E0D1C"/>
    <w:rsid w:val="001F0D4E"/>
    <w:rsid w:val="00230152"/>
    <w:rsid w:val="002459BA"/>
    <w:rsid w:val="00245BF5"/>
    <w:rsid w:val="00246FDA"/>
    <w:rsid w:val="00254DB1"/>
    <w:rsid w:val="002A4A07"/>
    <w:rsid w:val="002A6C99"/>
    <w:rsid w:val="00313689"/>
    <w:rsid w:val="00313F6A"/>
    <w:rsid w:val="00320176"/>
    <w:rsid w:val="003447E8"/>
    <w:rsid w:val="003529FA"/>
    <w:rsid w:val="003642F7"/>
    <w:rsid w:val="00381A11"/>
    <w:rsid w:val="00415280"/>
    <w:rsid w:val="004E0660"/>
    <w:rsid w:val="004E5E9C"/>
    <w:rsid w:val="00505D05"/>
    <w:rsid w:val="0052557A"/>
    <w:rsid w:val="00534E17"/>
    <w:rsid w:val="005B0FCA"/>
    <w:rsid w:val="005B193A"/>
    <w:rsid w:val="005D2360"/>
    <w:rsid w:val="005D41CB"/>
    <w:rsid w:val="005D7300"/>
    <w:rsid w:val="005E09F1"/>
    <w:rsid w:val="005E5CA0"/>
    <w:rsid w:val="00626A45"/>
    <w:rsid w:val="00646E38"/>
    <w:rsid w:val="006A270A"/>
    <w:rsid w:val="006C79B1"/>
    <w:rsid w:val="006D4B51"/>
    <w:rsid w:val="0070587D"/>
    <w:rsid w:val="00760F4D"/>
    <w:rsid w:val="007A685E"/>
    <w:rsid w:val="007E09D6"/>
    <w:rsid w:val="007F5B66"/>
    <w:rsid w:val="00853C5E"/>
    <w:rsid w:val="008E06B5"/>
    <w:rsid w:val="00914AFE"/>
    <w:rsid w:val="00962A0E"/>
    <w:rsid w:val="009F5E70"/>
    <w:rsid w:val="009F7D13"/>
    <w:rsid w:val="00A04901"/>
    <w:rsid w:val="00A40BE9"/>
    <w:rsid w:val="00A507E5"/>
    <w:rsid w:val="00A627CB"/>
    <w:rsid w:val="00A64B7E"/>
    <w:rsid w:val="00A75B6D"/>
    <w:rsid w:val="00AB0EBA"/>
    <w:rsid w:val="00B2603F"/>
    <w:rsid w:val="00B43306"/>
    <w:rsid w:val="00B50834"/>
    <w:rsid w:val="00B64A14"/>
    <w:rsid w:val="00BC1779"/>
    <w:rsid w:val="00BC4A3C"/>
    <w:rsid w:val="00BE361F"/>
    <w:rsid w:val="00BE5D48"/>
    <w:rsid w:val="00C4221D"/>
    <w:rsid w:val="00C772F6"/>
    <w:rsid w:val="00CA789F"/>
    <w:rsid w:val="00CE46B4"/>
    <w:rsid w:val="00D47BF6"/>
    <w:rsid w:val="00D84E5C"/>
    <w:rsid w:val="00DA4F05"/>
    <w:rsid w:val="00DF03A0"/>
    <w:rsid w:val="00E77ABA"/>
    <w:rsid w:val="00E9239E"/>
    <w:rsid w:val="00EB02B6"/>
    <w:rsid w:val="00EF6555"/>
    <w:rsid w:val="00F13D19"/>
    <w:rsid w:val="00F47857"/>
    <w:rsid w:val="00FF2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rules v:ext="edit">
        <o:r id="V:Rule1" type="callout" idref="#_x0000_s1186"/>
        <o:r id="V:Rule2" type="callout" idref="#_x0000_s1187"/>
        <o:r id="V:Rule3" type="callout" idref="#_x0000_s1188"/>
        <o:r id="V:Rule4" type="callout" idref="#_x0000_s1185"/>
        <o:r id="V:Rule5" type="callout" idref="#_x0000_s1184"/>
        <o:r id="V:Rule6" type="callout" idref="#_x0000_s1192"/>
        <o:r id="V:Rule7" type="callout" idref="#_x0000_s1191"/>
        <o:r id="V:Rule8" type="callout" idref="#_x0000_s1190"/>
        <o:r id="V:Rule9" type="callout" idref="#_x0000_s1193"/>
      </o:rules>
    </o:shapelayout>
  </w:shapeDefaults>
  <w:decimalSymbol w:val="."/>
  <w:listSeparator w:val=","/>
  <w15:docId w15:val="{7BB4A118-E1DF-4FAA-A162-5B5F592B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484"/>
      <w:outlineLvl w:val="0"/>
    </w:pPr>
    <w:rPr>
      <w:rFonts w:ascii="Microsoft JhengHei" w:eastAsia="Microsoft JhengHei" w:hAnsi="Microsoft JhengHei"/>
      <w:sz w:val="36"/>
      <w:szCs w:val="36"/>
    </w:rPr>
  </w:style>
  <w:style w:type="paragraph" w:styleId="2">
    <w:name w:val="heading 2"/>
    <w:basedOn w:val="a"/>
    <w:uiPriority w:val="1"/>
    <w:qFormat/>
    <w:pPr>
      <w:ind w:left="463"/>
      <w:outlineLvl w:val="1"/>
    </w:pPr>
    <w:rPr>
      <w:rFonts w:ascii="Meiryo UI" w:eastAsia="Meiryo UI" w:hAnsi="Meiryo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4"/>
    </w:pPr>
    <w:rPr>
      <w:rFonts w:ascii="PMingLiU" w:eastAsia="PMingLiU" w:hAnsi="PMingLiU"/>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34E17"/>
    <w:pPr>
      <w:tabs>
        <w:tab w:val="center" w:pos="4252"/>
        <w:tab w:val="right" w:pos="8504"/>
      </w:tabs>
      <w:snapToGrid w:val="0"/>
    </w:pPr>
  </w:style>
  <w:style w:type="character" w:customStyle="1" w:styleId="a6">
    <w:name w:val="ヘッダー (文字)"/>
    <w:basedOn w:val="a0"/>
    <w:link w:val="a5"/>
    <w:uiPriority w:val="99"/>
    <w:rsid w:val="00534E17"/>
  </w:style>
  <w:style w:type="paragraph" w:styleId="a7">
    <w:name w:val="footer"/>
    <w:basedOn w:val="a"/>
    <w:link w:val="a8"/>
    <w:uiPriority w:val="99"/>
    <w:unhideWhenUsed/>
    <w:rsid w:val="00534E17"/>
    <w:pPr>
      <w:tabs>
        <w:tab w:val="center" w:pos="4252"/>
        <w:tab w:val="right" w:pos="8504"/>
      </w:tabs>
      <w:snapToGrid w:val="0"/>
    </w:pPr>
  </w:style>
  <w:style w:type="character" w:customStyle="1" w:styleId="a8">
    <w:name w:val="フッター (文字)"/>
    <w:basedOn w:val="a0"/>
    <w:link w:val="a7"/>
    <w:uiPriority w:val="99"/>
    <w:rsid w:val="00534E17"/>
  </w:style>
  <w:style w:type="paragraph" w:styleId="a9">
    <w:name w:val="Date"/>
    <w:basedOn w:val="a"/>
    <w:next w:val="a"/>
    <w:link w:val="aa"/>
    <w:uiPriority w:val="99"/>
    <w:semiHidden/>
    <w:unhideWhenUsed/>
    <w:rsid w:val="007E09D6"/>
  </w:style>
  <w:style w:type="character" w:customStyle="1" w:styleId="aa">
    <w:name w:val="日付 (文字)"/>
    <w:basedOn w:val="a0"/>
    <w:link w:val="a9"/>
    <w:uiPriority w:val="99"/>
    <w:semiHidden/>
    <w:rsid w:val="007E09D6"/>
  </w:style>
  <w:style w:type="paragraph" w:styleId="Web">
    <w:name w:val="Normal (Web)"/>
    <w:basedOn w:val="a"/>
    <w:uiPriority w:val="99"/>
    <w:semiHidden/>
    <w:unhideWhenUsed/>
    <w:rsid w:val="00626A45"/>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B2603F"/>
    <w:rPr>
      <w:sz w:val="18"/>
      <w:szCs w:val="18"/>
    </w:rPr>
  </w:style>
  <w:style w:type="paragraph" w:styleId="ac">
    <w:name w:val="annotation text"/>
    <w:basedOn w:val="a"/>
    <w:link w:val="ad"/>
    <w:uiPriority w:val="99"/>
    <w:semiHidden/>
    <w:unhideWhenUsed/>
    <w:rsid w:val="00B2603F"/>
  </w:style>
  <w:style w:type="character" w:customStyle="1" w:styleId="ad">
    <w:name w:val="コメント文字列 (文字)"/>
    <w:basedOn w:val="a0"/>
    <w:link w:val="ac"/>
    <w:uiPriority w:val="99"/>
    <w:semiHidden/>
    <w:rsid w:val="00B2603F"/>
  </w:style>
  <w:style w:type="paragraph" w:styleId="ae">
    <w:name w:val="annotation subject"/>
    <w:basedOn w:val="ac"/>
    <w:next w:val="ac"/>
    <w:link w:val="af"/>
    <w:uiPriority w:val="99"/>
    <w:semiHidden/>
    <w:unhideWhenUsed/>
    <w:rsid w:val="00B2603F"/>
    <w:rPr>
      <w:b/>
      <w:bCs/>
    </w:rPr>
  </w:style>
  <w:style w:type="character" w:customStyle="1" w:styleId="af">
    <w:name w:val="コメント内容 (文字)"/>
    <w:basedOn w:val="ad"/>
    <w:link w:val="ae"/>
    <w:uiPriority w:val="99"/>
    <w:semiHidden/>
    <w:rsid w:val="00B2603F"/>
    <w:rPr>
      <w:b/>
      <w:bCs/>
    </w:rPr>
  </w:style>
  <w:style w:type="paragraph" w:styleId="af0">
    <w:name w:val="Balloon Text"/>
    <w:basedOn w:val="a"/>
    <w:link w:val="af1"/>
    <w:uiPriority w:val="99"/>
    <w:semiHidden/>
    <w:unhideWhenUsed/>
    <w:rsid w:val="00B260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2603F"/>
    <w:rPr>
      <w:rFonts w:asciiTheme="majorHAnsi" w:eastAsiaTheme="majorEastAsia" w:hAnsiTheme="majorHAnsi" w:cstheme="majorBidi"/>
      <w:sz w:val="18"/>
      <w:szCs w:val="18"/>
    </w:rPr>
  </w:style>
  <w:style w:type="paragraph" w:customStyle="1" w:styleId="Default">
    <w:name w:val="Default"/>
    <w:rsid w:val="004E0660"/>
    <w:pPr>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642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homu\Desktop\yumi&#36039;&#26009;\&#22899;&#246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homu\Desktop\yumi&#36039;&#26009;\&#22899;&#2461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homu\Desktop\yumi&#36039;&#26009;\&#22899;&#2461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homu\Desktop\yumi&#36039;&#26009;\&#22899;&#2461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homu\Desktop\yumi&#36039;&#26009;\&#30740;&#20462;.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homu\Desktop\yumi&#36039;&#26009;\&#22899;&#24615;.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homu\Desktop\yumi&#36039;&#26009;\&#30740;&#2046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ja-JP" altLang="en-US" sz="1100">
                <a:solidFill>
                  <a:schemeClr val="dk1"/>
                </a:solidFill>
                <a:latin typeface="+mn-lt"/>
                <a:ea typeface="+mn-ea"/>
                <a:cs typeface="+mn-cs"/>
              </a:rPr>
              <a:t>職員（全体）　男女比率の推移</a:t>
            </a:r>
            <a:endParaRPr lang="ja-JP" altLang="en-US" sz="1100"/>
          </a:p>
        </c:rich>
      </c:tx>
      <c:overlay val="0"/>
      <c:spPr>
        <a:solidFill>
          <a:schemeClr val="lt1"/>
        </a:solidFill>
        <a:ln w="12700" cap="flat" cmpd="sng" algn="ctr">
          <a:solidFill>
            <a:schemeClr val="accent5"/>
          </a:solidFill>
          <a:prstDash val="solid"/>
          <a:miter lim="800000"/>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ja-JP"/>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358705161854769E-2"/>
          <c:y val="0.18657407407407409"/>
          <c:w val="0.89019685039370078"/>
          <c:h val="0.5222123797025372"/>
        </c:manualLayout>
      </c:layout>
      <c:bar3DChart>
        <c:barDir val="col"/>
        <c:grouping val="stacked"/>
        <c:varyColors val="0"/>
        <c:ser>
          <c:idx val="0"/>
          <c:order val="0"/>
          <c:tx>
            <c:strRef>
              <c:f>Sheet1!$C$21</c:f>
              <c:strCache>
                <c:ptCount val="1"/>
                <c:pt idx="0">
                  <c:v>女性</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Sheet1!$D$20:$L$20</c:f>
              <c:strCache>
                <c:ptCount val="9"/>
                <c:pt idx="0">
                  <c:v>平成19年</c:v>
                </c:pt>
                <c:pt idx="1">
                  <c:v>平成20年</c:v>
                </c:pt>
                <c:pt idx="2">
                  <c:v>平成21年</c:v>
                </c:pt>
                <c:pt idx="3">
                  <c:v>平成22年</c:v>
                </c:pt>
                <c:pt idx="4">
                  <c:v>平成23年</c:v>
                </c:pt>
                <c:pt idx="5">
                  <c:v>平成24年</c:v>
                </c:pt>
                <c:pt idx="6">
                  <c:v>平成25年</c:v>
                </c:pt>
                <c:pt idx="7">
                  <c:v>平成26年</c:v>
                </c:pt>
                <c:pt idx="8">
                  <c:v>平成27年</c:v>
                </c:pt>
              </c:strCache>
            </c:strRef>
          </c:cat>
          <c:val>
            <c:numRef>
              <c:f>Sheet1!$D$21:$L$21</c:f>
              <c:numCache>
                <c:formatCode>General</c:formatCode>
                <c:ptCount val="9"/>
                <c:pt idx="0">
                  <c:v>48</c:v>
                </c:pt>
                <c:pt idx="1">
                  <c:v>48</c:v>
                </c:pt>
                <c:pt idx="2">
                  <c:v>45</c:v>
                </c:pt>
                <c:pt idx="3">
                  <c:v>45</c:v>
                </c:pt>
                <c:pt idx="4">
                  <c:v>50</c:v>
                </c:pt>
                <c:pt idx="5">
                  <c:v>47</c:v>
                </c:pt>
                <c:pt idx="6">
                  <c:v>48</c:v>
                </c:pt>
                <c:pt idx="7">
                  <c:v>48</c:v>
                </c:pt>
                <c:pt idx="8">
                  <c:v>47</c:v>
                </c:pt>
              </c:numCache>
            </c:numRef>
          </c:val>
        </c:ser>
        <c:ser>
          <c:idx val="1"/>
          <c:order val="1"/>
          <c:tx>
            <c:strRef>
              <c:f>Sheet1!$C$22</c:f>
              <c:strCache>
                <c:ptCount val="1"/>
                <c:pt idx="0">
                  <c:v>男性</c:v>
                </c:pt>
              </c:strCache>
            </c:strRef>
          </c:tx>
          <c:spPr>
            <a:solidFill>
              <a:schemeClr val="accent1">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Sheet1!$D$20:$L$20</c:f>
              <c:strCache>
                <c:ptCount val="9"/>
                <c:pt idx="0">
                  <c:v>平成19年</c:v>
                </c:pt>
                <c:pt idx="1">
                  <c:v>平成20年</c:v>
                </c:pt>
                <c:pt idx="2">
                  <c:v>平成21年</c:v>
                </c:pt>
                <c:pt idx="3">
                  <c:v>平成22年</c:v>
                </c:pt>
                <c:pt idx="4">
                  <c:v>平成23年</c:v>
                </c:pt>
                <c:pt idx="5">
                  <c:v>平成24年</c:v>
                </c:pt>
                <c:pt idx="6">
                  <c:v>平成25年</c:v>
                </c:pt>
                <c:pt idx="7">
                  <c:v>平成26年</c:v>
                </c:pt>
                <c:pt idx="8">
                  <c:v>平成27年</c:v>
                </c:pt>
              </c:strCache>
            </c:strRef>
          </c:cat>
          <c:val>
            <c:numRef>
              <c:f>Sheet1!$D$22:$L$22</c:f>
              <c:numCache>
                <c:formatCode>General</c:formatCode>
                <c:ptCount val="9"/>
                <c:pt idx="0">
                  <c:v>72</c:v>
                </c:pt>
                <c:pt idx="1">
                  <c:v>72</c:v>
                </c:pt>
                <c:pt idx="2">
                  <c:v>74</c:v>
                </c:pt>
                <c:pt idx="3">
                  <c:v>75</c:v>
                </c:pt>
                <c:pt idx="4">
                  <c:v>73</c:v>
                </c:pt>
                <c:pt idx="5">
                  <c:v>73</c:v>
                </c:pt>
                <c:pt idx="6">
                  <c:v>70</c:v>
                </c:pt>
                <c:pt idx="7">
                  <c:v>68</c:v>
                </c:pt>
                <c:pt idx="8">
                  <c:v>70</c:v>
                </c:pt>
              </c:numCache>
            </c:numRef>
          </c:val>
        </c:ser>
        <c:dLbls>
          <c:showLegendKey val="0"/>
          <c:showVal val="0"/>
          <c:showCatName val="0"/>
          <c:showSerName val="0"/>
          <c:showPercent val="0"/>
          <c:showBubbleSize val="0"/>
        </c:dLbls>
        <c:gapWidth val="150"/>
        <c:shape val="box"/>
        <c:axId val="494208648"/>
        <c:axId val="480690152"/>
        <c:axId val="0"/>
      </c:bar3DChart>
      <c:catAx>
        <c:axId val="494208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0152"/>
        <c:crosses val="autoZero"/>
        <c:auto val="1"/>
        <c:lblAlgn val="ctr"/>
        <c:lblOffset val="100"/>
        <c:noMultiLvlLbl val="0"/>
      </c:catAx>
      <c:valAx>
        <c:axId val="480690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4208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0099759405074367"/>
          <c:y val="0.20000000000000004"/>
          <c:w val="0.87122462817147861"/>
          <c:h val="0.76660542432195977"/>
        </c:manualLayout>
      </c:layout>
      <c:lineChart>
        <c:grouping val="standard"/>
        <c:varyColors val="0"/>
        <c:ser>
          <c:idx val="0"/>
          <c:order val="0"/>
          <c:tx>
            <c:strRef>
              <c:f>Sheet1!$C$23</c:f>
              <c:strCache>
                <c:ptCount val="1"/>
                <c:pt idx="0">
                  <c:v>女性割合の推移</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Sheet1!$D$23:$L$23</c:f>
              <c:numCache>
                <c:formatCode>0.00</c:formatCode>
                <c:ptCount val="9"/>
                <c:pt idx="0">
                  <c:v>40</c:v>
                </c:pt>
                <c:pt idx="1">
                  <c:v>40</c:v>
                </c:pt>
                <c:pt idx="2">
                  <c:v>37.815126050420169</c:v>
                </c:pt>
                <c:pt idx="3">
                  <c:v>37.5</c:v>
                </c:pt>
                <c:pt idx="4">
                  <c:v>40.650406504065039</c:v>
                </c:pt>
                <c:pt idx="5">
                  <c:v>39.166666666666664</c:v>
                </c:pt>
                <c:pt idx="6">
                  <c:v>40.677966101694921</c:v>
                </c:pt>
                <c:pt idx="7">
                  <c:v>41.379310344827587</c:v>
                </c:pt>
                <c:pt idx="8">
                  <c:v>40.17094017094017</c:v>
                </c:pt>
              </c:numCache>
            </c:numRef>
          </c:val>
          <c:smooth val="0"/>
          <c:extLst>
            <c:ext xmlns:c15="http://schemas.microsoft.com/office/drawing/2012/chart" uri="{02D57815-91ED-43cb-92C2-25804820EDAC}">
              <c15:filteredCategoryTitle>
                <c15:cat>
                  <c:multiLvlStrRef>
                    <c:extLst>
                      <c:ext uri="{02D57815-91ED-43cb-92C2-25804820EDAC}">
                        <c15:formulaRef>
                          <c15:sqref>Sheet1!#REF!</c15:sqref>
                        </c15:formulaRef>
                      </c:ext>
                    </c:extLst>
                  </c:multiLvlStrRef>
                </c15:cat>
              </c15:filteredCategoryTitle>
            </c:ext>
          </c:extLst>
        </c:ser>
        <c:dLbls>
          <c:showLegendKey val="0"/>
          <c:showVal val="0"/>
          <c:showCatName val="0"/>
          <c:showSerName val="0"/>
          <c:showPercent val="0"/>
          <c:showBubbleSize val="0"/>
        </c:dLbls>
        <c:marker val="1"/>
        <c:smooth val="0"/>
        <c:axId val="480690936"/>
        <c:axId val="480691328"/>
      </c:lineChart>
      <c:catAx>
        <c:axId val="480690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1328"/>
        <c:crosses val="autoZero"/>
        <c:auto val="1"/>
        <c:lblAlgn val="ctr"/>
        <c:lblOffset val="100"/>
        <c:noMultiLvlLbl val="0"/>
      </c:catAx>
      <c:valAx>
        <c:axId val="480691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0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ja-JP" altLang="en-US" sz="1100"/>
              <a:t>一般行政職①</a:t>
            </a:r>
            <a:endParaRPr lang="en-US" altLang="ja-JP" sz="1100"/>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Sheet1!$C$42</c:f>
              <c:strCache>
                <c:ptCount val="1"/>
                <c:pt idx="0">
                  <c:v>女性</c:v>
                </c:pt>
              </c:strCache>
            </c:strRef>
          </c:tx>
          <c:spPr>
            <a:solidFill>
              <a:srgbClr val="FF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Sheet1!$D$41:$L$41</c:f>
              <c:strCache>
                <c:ptCount val="9"/>
                <c:pt idx="0">
                  <c:v>平成19年</c:v>
                </c:pt>
                <c:pt idx="1">
                  <c:v>平成20年</c:v>
                </c:pt>
                <c:pt idx="2">
                  <c:v>平成21年</c:v>
                </c:pt>
                <c:pt idx="3">
                  <c:v>平成22年</c:v>
                </c:pt>
                <c:pt idx="4">
                  <c:v>平成23年</c:v>
                </c:pt>
                <c:pt idx="5">
                  <c:v>平成24年</c:v>
                </c:pt>
                <c:pt idx="6">
                  <c:v>平成25年</c:v>
                </c:pt>
                <c:pt idx="7">
                  <c:v>平成26年</c:v>
                </c:pt>
                <c:pt idx="8">
                  <c:v>平成27年</c:v>
                </c:pt>
              </c:strCache>
            </c:strRef>
          </c:cat>
          <c:val>
            <c:numRef>
              <c:f>Sheet1!$D$42:$L$42</c:f>
              <c:numCache>
                <c:formatCode>General</c:formatCode>
                <c:ptCount val="9"/>
                <c:pt idx="0">
                  <c:v>29</c:v>
                </c:pt>
                <c:pt idx="1">
                  <c:v>27</c:v>
                </c:pt>
                <c:pt idx="2">
                  <c:v>25</c:v>
                </c:pt>
                <c:pt idx="3">
                  <c:v>25</c:v>
                </c:pt>
                <c:pt idx="4">
                  <c:v>29</c:v>
                </c:pt>
                <c:pt idx="5">
                  <c:v>27</c:v>
                </c:pt>
                <c:pt idx="6">
                  <c:v>28</c:v>
                </c:pt>
                <c:pt idx="7">
                  <c:v>28</c:v>
                </c:pt>
                <c:pt idx="8">
                  <c:v>28</c:v>
                </c:pt>
              </c:numCache>
            </c:numRef>
          </c:val>
        </c:ser>
        <c:ser>
          <c:idx val="1"/>
          <c:order val="1"/>
          <c:tx>
            <c:strRef>
              <c:f>Sheet1!$C$43</c:f>
              <c:strCache>
                <c:ptCount val="1"/>
                <c:pt idx="0">
                  <c:v>男性</c:v>
                </c:pt>
              </c:strCache>
            </c:strRef>
          </c:tx>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Sheet1!$D$41:$L$41</c:f>
              <c:strCache>
                <c:ptCount val="9"/>
                <c:pt idx="0">
                  <c:v>平成19年</c:v>
                </c:pt>
                <c:pt idx="1">
                  <c:v>平成20年</c:v>
                </c:pt>
                <c:pt idx="2">
                  <c:v>平成21年</c:v>
                </c:pt>
                <c:pt idx="3">
                  <c:v>平成22年</c:v>
                </c:pt>
                <c:pt idx="4">
                  <c:v>平成23年</c:v>
                </c:pt>
                <c:pt idx="5">
                  <c:v>平成24年</c:v>
                </c:pt>
                <c:pt idx="6">
                  <c:v>平成25年</c:v>
                </c:pt>
                <c:pt idx="7">
                  <c:v>平成26年</c:v>
                </c:pt>
                <c:pt idx="8">
                  <c:v>平成27年</c:v>
                </c:pt>
              </c:strCache>
            </c:strRef>
          </c:cat>
          <c:val>
            <c:numRef>
              <c:f>Sheet1!$D$43:$L$43</c:f>
              <c:numCache>
                <c:formatCode>0</c:formatCode>
                <c:ptCount val="9"/>
                <c:pt idx="0">
                  <c:v>61</c:v>
                </c:pt>
                <c:pt idx="1">
                  <c:v>63</c:v>
                </c:pt>
                <c:pt idx="2">
                  <c:v>63</c:v>
                </c:pt>
                <c:pt idx="3">
                  <c:v>64</c:v>
                </c:pt>
                <c:pt idx="4">
                  <c:v>62</c:v>
                </c:pt>
                <c:pt idx="5">
                  <c:v>62</c:v>
                </c:pt>
                <c:pt idx="6">
                  <c:v>59</c:v>
                </c:pt>
                <c:pt idx="7">
                  <c:v>58</c:v>
                </c:pt>
                <c:pt idx="8">
                  <c:v>60</c:v>
                </c:pt>
              </c:numCache>
            </c:numRef>
          </c:val>
        </c:ser>
        <c:dLbls>
          <c:showLegendKey val="0"/>
          <c:showVal val="0"/>
          <c:showCatName val="0"/>
          <c:showSerName val="0"/>
          <c:showPercent val="0"/>
          <c:showBubbleSize val="0"/>
        </c:dLbls>
        <c:gapWidth val="150"/>
        <c:axId val="480692112"/>
        <c:axId val="480692504"/>
      </c:barChart>
      <c:lineChart>
        <c:grouping val="standard"/>
        <c:varyColors val="0"/>
        <c:ser>
          <c:idx val="2"/>
          <c:order val="2"/>
          <c:tx>
            <c:strRef>
              <c:f>Sheet1!$C$44</c:f>
              <c:strCache>
                <c:ptCount val="1"/>
                <c:pt idx="0">
                  <c:v>女性割合</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Sheet1!$D$41:$L$41</c:f>
              <c:strCache>
                <c:ptCount val="9"/>
                <c:pt idx="0">
                  <c:v>平成19年</c:v>
                </c:pt>
                <c:pt idx="1">
                  <c:v>平成20年</c:v>
                </c:pt>
                <c:pt idx="2">
                  <c:v>平成21年</c:v>
                </c:pt>
                <c:pt idx="3">
                  <c:v>平成22年</c:v>
                </c:pt>
                <c:pt idx="4">
                  <c:v>平成23年</c:v>
                </c:pt>
                <c:pt idx="5">
                  <c:v>平成24年</c:v>
                </c:pt>
                <c:pt idx="6">
                  <c:v>平成25年</c:v>
                </c:pt>
                <c:pt idx="7">
                  <c:v>平成26年</c:v>
                </c:pt>
                <c:pt idx="8">
                  <c:v>平成27年</c:v>
                </c:pt>
              </c:strCache>
            </c:strRef>
          </c:cat>
          <c:val>
            <c:numRef>
              <c:f>Sheet1!$D$44:$L$44</c:f>
              <c:numCache>
                <c:formatCode>0.00</c:formatCode>
                <c:ptCount val="9"/>
                <c:pt idx="0">
                  <c:v>32.222222222222221</c:v>
                </c:pt>
                <c:pt idx="1">
                  <c:v>30</c:v>
                </c:pt>
                <c:pt idx="2">
                  <c:v>28.40909090909091</c:v>
                </c:pt>
                <c:pt idx="3">
                  <c:v>28.08988764044944</c:v>
                </c:pt>
                <c:pt idx="4">
                  <c:v>31.868131868131865</c:v>
                </c:pt>
                <c:pt idx="5">
                  <c:v>30.337078651685395</c:v>
                </c:pt>
                <c:pt idx="6">
                  <c:v>32.183908045977013</c:v>
                </c:pt>
                <c:pt idx="7">
                  <c:v>32.558139534883722</c:v>
                </c:pt>
                <c:pt idx="8">
                  <c:v>31.818181818181817</c:v>
                </c:pt>
              </c:numCache>
            </c:numRef>
          </c:val>
          <c:smooth val="0"/>
        </c:ser>
        <c:dLbls>
          <c:showLegendKey val="0"/>
          <c:showVal val="0"/>
          <c:showCatName val="0"/>
          <c:showSerName val="0"/>
          <c:showPercent val="0"/>
          <c:showBubbleSize val="0"/>
        </c:dLbls>
        <c:marker val="1"/>
        <c:smooth val="0"/>
        <c:axId val="480693288"/>
        <c:axId val="480692896"/>
      </c:lineChart>
      <c:catAx>
        <c:axId val="480692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2504"/>
        <c:crosses val="autoZero"/>
        <c:auto val="1"/>
        <c:lblAlgn val="ctr"/>
        <c:lblOffset val="100"/>
        <c:noMultiLvlLbl val="0"/>
      </c:catAx>
      <c:valAx>
        <c:axId val="480692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2112"/>
        <c:crosses val="autoZero"/>
        <c:crossBetween val="between"/>
      </c:valAx>
      <c:valAx>
        <c:axId val="480692896"/>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3288"/>
        <c:crosses val="max"/>
        <c:crossBetween val="between"/>
      </c:valAx>
      <c:catAx>
        <c:axId val="480693288"/>
        <c:scaling>
          <c:orientation val="minMax"/>
        </c:scaling>
        <c:delete val="1"/>
        <c:axPos val="b"/>
        <c:numFmt formatCode="General" sourceLinked="1"/>
        <c:majorTickMark val="none"/>
        <c:minorTickMark val="none"/>
        <c:tickLblPos val="nextTo"/>
        <c:crossAx val="480692896"/>
        <c:crosses val="autoZero"/>
        <c:auto val="1"/>
        <c:lblAlgn val="ctr"/>
        <c:lblOffset val="100"/>
        <c:noMultiLvlLbl val="0"/>
      </c:catAx>
      <c:spPr>
        <a:noFill/>
        <a:ln>
          <a:noFill/>
        </a:ln>
        <a:effectLst/>
      </c:spPr>
    </c:plotArea>
    <c:legend>
      <c:legendPos val="b"/>
      <c:layout>
        <c:manualLayout>
          <c:xMode val="edge"/>
          <c:yMode val="edge"/>
          <c:x val="0.31630692171770225"/>
          <c:y val="0.92241325006787944"/>
          <c:w val="0.36738598915701076"/>
          <c:h val="7.75867499321205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sz="1100"/>
              <a:t>27.4.1</a:t>
            </a:r>
            <a:r>
              <a:rPr lang="ja-JP" altLang="en-US" sz="1100"/>
              <a:t>年齢層別・一般行政職①男女比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Sheet2!$J$3</c:f>
              <c:strCache>
                <c:ptCount val="1"/>
                <c:pt idx="0">
                  <c:v>女性</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Sheet2!$K$2:$R$2</c:f>
              <c:strCache>
                <c:ptCount val="8"/>
                <c:pt idx="0">
                  <c:v>21～25</c:v>
                </c:pt>
                <c:pt idx="1">
                  <c:v>26～30</c:v>
                </c:pt>
                <c:pt idx="2">
                  <c:v>31～35</c:v>
                </c:pt>
                <c:pt idx="3">
                  <c:v>36～40</c:v>
                </c:pt>
                <c:pt idx="4">
                  <c:v>41～45</c:v>
                </c:pt>
                <c:pt idx="5">
                  <c:v>46～50</c:v>
                </c:pt>
                <c:pt idx="6">
                  <c:v>51～55</c:v>
                </c:pt>
                <c:pt idx="7">
                  <c:v>56～60</c:v>
                </c:pt>
              </c:strCache>
            </c:strRef>
          </c:cat>
          <c:val>
            <c:numRef>
              <c:f>Sheet2!$K$3:$R$3</c:f>
              <c:numCache>
                <c:formatCode>General</c:formatCode>
                <c:ptCount val="8"/>
                <c:pt idx="0">
                  <c:v>1</c:v>
                </c:pt>
                <c:pt idx="1">
                  <c:v>9</c:v>
                </c:pt>
                <c:pt idx="2">
                  <c:v>3</c:v>
                </c:pt>
                <c:pt idx="3">
                  <c:v>3</c:v>
                </c:pt>
                <c:pt idx="4">
                  <c:v>5</c:v>
                </c:pt>
                <c:pt idx="5">
                  <c:v>3</c:v>
                </c:pt>
                <c:pt idx="6">
                  <c:v>4</c:v>
                </c:pt>
                <c:pt idx="7">
                  <c:v>0</c:v>
                </c:pt>
              </c:numCache>
            </c:numRef>
          </c:val>
        </c:ser>
        <c:ser>
          <c:idx val="1"/>
          <c:order val="1"/>
          <c:tx>
            <c:strRef>
              <c:f>Sheet2!$J$4</c:f>
              <c:strCache>
                <c:ptCount val="1"/>
                <c:pt idx="0">
                  <c:v>男性</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Sheet2!$K$2:$R$2</c:f>
              <c:strCache>
                <c:ptCount val="8"/>
                <c:pt idx="0">
                  <c:v>21～25</c:v>
                </c:pt>
                <c:pt idx="1">
                  <c:v>26～30</c:v>
                </c:pt>
                <c:pt idx="2">
                  <c:v>31～35</c:v>
                </c:pt>
                <c:pt idx="3">
                  <c:v>36～40</c:v>
                </c:pt>
                <c:pt idx="4">
                  <c:v>41～45</c:v>
                </c:pt>
                <c:pt idx="5">
                  <c:v>46～50</c:v>
                </c:pt>
                <c:pt idx="6">
                  <c:v>51～55</c:v>
                </c:pt>
                <c:pt idx="7">
                  <c:v>56～60</c:v>
                </c:pt>
              </c:strCache>
            </c:strRef>
          </c:cat>
          <c:val>
            <c:numRef>
              <c:f>Sheet2!$K$4:$R$4</c:f>
              <c:numCache>
                <c:formatCode>General</c:formatCode>
                <c:ptCount val="8"/>
                <c:pt idx="0">
                  <c:v>3</c:v>
                </c:pt>
                <c:pt idx="1">
                  <c:v>8</c:v>
                </c:pt>
                <c:pt idx="2">
                  <c:v>9</c:v>
                </c:pt>
                <c:pt idx="3">
                  <c:v>10</c:v>
                </c:pt>
                <c:pt idx="4">
                  <c:v>9</c:v>
                </c:pt>
                <c:pt idx="5">
                  <c:v>7</c:v>
                </c:pt>
                <c:pt idx="6">
                  <c:v>8</c:v>
                </c:pt>
                <c:pt idx="7">
                  <c:v>6</c:v>
                </c:pt>
              </c:numCache>
            </c:numRef>
          </c:val>
        </c:ser>
        <c:dLbls>
          <c:showLegendKey val="0"/>
          <c:showVal val="0"/>
          <c:showCatName val="0"/>
          <c:showSerName val="0"/>
          <c:showPercent val="0"/>
          <c:showBubbleSize val="0"/>
        </c:dLbls>
        <c:gapWidth val="150"/>
        <c:overlap val="100"/>
        <c:axId val="480694072"/>
        <c:axId val="480694464"/>
      </c:barChart>
      <c:catAx>
        <c:axId val="48069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4464"/>
        <c:crosses val="autoZero"/>
        <c:auto val="1"/>
        <c:lblAlgn val="ctr"/>
        <c:lblOffset val="100"/>
        <c:noMultiLvlLbl val="0"/>
      </c:catAx>
      <c:valAx>
        <c:axId val="48069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4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一般行政職新規採用男女比率の推移</a:t>
            </a:r>
            <a:endParaRPr lang="en-US" altLang="ja-JP"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Sheet1!$C$30</c:f>
              <c:strCache>
                <c:ptCount val="1"/>
                <c:pt idx="0">
                  <c:v>女性</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Sheet1!$D$29:$L$29</c:f>
              <c:strCache>
                <c:ptCount val="9"/>
                <c:pt idx="0">
                  <c:v>平成19年</c:v>
                </c:pt>
                <c:pt idx="1">
                  <c:v>平成20年</c:v>
                </c:pt>
                <c:pt idx="2">
                  <c:v>平成21年</c:v>
                </c:pt>
                <c:pt idx="3">
                  <c:v>平成22年</c:v>
                </c:pt>
                <c:pt idx="4">
                  <c:v>平成23年</c:v>
                </c:pt>
                <c:pt idx="5">
                  <c:v>平成24年</c:v>
                </c:pt>
                <c:pt idx="6">
                  <c:v>平成25年</c:v>
                </c:pt>
                <c:pt idx="7">
                  <c:v>平成26年</c:v>
                </c:pt>
                <c:pt idx="8">
                  <c:v>平成27年</c:v>
                </c:pt>
              </c:strCache>
            </c:strRef>
          </c:cat>
          <c:val>
            <c:numRef>
              <c:f>Sheet1!$D$30:$L$30</c:f>
              <c:numCache>
                <c:formatCode>General</c:formatCode>
                <c:ptCount val="9"/>
                <c:pt idx="0">
                  <c:v>0</c:v>
                </c:pt>
                <c:pt idx="1">
                  <c:v>3</c:v>
                </c:pt>
                <c:pt idx="2">
                  <c:v>2</c:v>
                </c:pt>
                <c:pt idx="3">
                  <c:v>2</c:v>
                </c:pt>
                <c:pt idx="4">
                  <c:v>2</c:v>
                </c:pt>
                <c:pt idx="5">
                  <c:v>1</c:v>
                </c:pt>
                <c:pt idx="6">
                  <c:v>2</c:v>
                </c:pt>
                <c:pt idx="7">
                  <c:v>1</c:v>
                </c:pt>
                <c:pt idx="8">
                  <c:v>3</c:v>
                </c:pt>
              </c:numCache>
            </c:numRef>
          </c:val>
        </c:ser>
        <c:ser>
          <c:idx val="1"/>
          <c:order val="1"/>
          <c:tx>
            <c:strRef>
              <c:f>Sheet1!$C$31</c:f>
              <c:strCache>
                <c:ptCount val="1"/>
                <c:pt idx="0">
                  <c:v>男性</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Sheet1!$D$29:$L$29</c:f>
              <c:strCache>
                <c:ptCount val="9"/>
                <c:pt idx="0">
                  <c:v>平成19年</c:v>
                </c:pt>
                <c:pt idx="1">
                  <c:v>平成20年</c:v>
                </c:pt>
                <c:pt idx="2">
                  <c:v>平成21年</c:v>
                </c:pt>
                <c:pt idx="3">
                  <c:v>平成22年</c:v>
                </c:pt>
                <c:pt idx="4">
                  <c:v>平成23年</c:v>
                </c:pt>
                <c:pt idx="5">
                  <c:v>平成24年</c:v>
                </c:pt>
                <c:pt idx="6">
                  <c:v>平成25年</c:v>
                </c:pt>
                <c:pt idx="7">
                  <c:v>平成26年</c:v>
                </c:pt>
                <c:pt idx="8">
                  <c:v>平成27年</c:v>
                </c:pt>
              </c:strCache>
            </c:strRef>
          </c:cat>
          <c:val>
            <c:numRef>
              <c:f>Sheet1!$D$31:$L$31</c:f>
              <c:numCache>
                <c:formatCode>General</c:formatCode>
                <c:ptCount val="9"/>
                <c:pt idx="0">
                  <c:v>0</c:v>
                </c:pt>
                <c:pt idx="1">
                  <c:v>2</c:v>
                </c:pt>
                <c:pt idx="2">
                  <c:v>3</c:v>
                </c:pt>
                <c:pt idx="3">
                  <c:v>2</c:v>
                </c:pt>
                <c:pt idx="4">
                  <c:v>2</c:v>
                </c:pt>
                <c:pt idx="5">
                  <c:v>4</c:v>
                </c:pt>
                <c:pt idx="6">
                  <c:v>1</c:v>
                </c:pt>
                <c:pt idx="7">
                  <c:v>5</c:v>
                </c:pt>
                <c:pt idx="8">
                  <c:v>2</c:v>
                </c:pt>
              </c:numCache>
            </c:numRef>
          </c:val>
        </c:ser>
        <c:dLbls>
          <c:showLegendKey val="0"/>
          <c:showVal val="0"/>
          <c:showCatName val="0"/>
          <c:showSerName val="0"/>
          <c:showPercent val="0"/>
          <c:showBubbleSize val="0"/>
        </c:dLbls>
        <c:gapWidth val="150"/>
        <c:axId val="480695248"/>
        <c:axId val="480695640"/>
      </c:barChart>
      <c:lineChart>
        <c:grouping val="standard"/>
        <c:varyColors val="0"/>
        <c:ser>
          <c:idx val="2"/>
          <c:order val="2"/>
          <c:tx>
            <c:strRef>
              <c:f>Sheet1!$C$32</c:f>
              <c:strCache>
                <c:ptCount val="1"/>
                <c:pt idx="0">
                  <c:v>女性採用割合</c:v>
                </c:pt>
              </c:strCache>
            </c:strRef>
          </c:tx>
          <c:spPr>
            <a:ln w="28575" cap="rnd">
              <a:solidFill>
                <a:srgbClr val="FFC000"/>
              </a:solidFill>
              <a:round/>
            </a:ln>
            <a:effectLst/>
          </c:spPr>
          <c:marker>
            <c:symbol val="none"/>
          </c:marker>
          <c:cat>
            <c:strRef>
              <c:f>Sheet1!$D$29:$L$29</c:f>
              <c:strCache>
                <c:ptCount val="9"/>
                <c:pt idx="0">
                  <c:v>平成19年</c:v>
                </c:pt>
                <c:pt idx="1">
                  <c:v>平成20年</c:v>
                </c:pt>
                <c:pt idx="2">
                  <c:v>平成21年</c:v>
                </c:pt>
                <c:pt idx="3">
                  <c:v>平成22年</c:v>
                </c:pt>
                <c:pt idx="4">
                  <c:v>平成23年</c:v>
                </c:pt>
                <c:pt idx="5">
                  <c:v>平成24年</c:v>
                </c:pt>
                <c:pt idx="6">
                  <c:v>平成25年</c:v>
                </c:pt>
                <c:pt idx="7">
                  <c:v>平成26年</c:v>
                </c:pt>
                <c:pt idx="8">
                  <c:v>平成27年</c:v>
                </c:pt>
              </c:strCache>
            </c:strRef>
          </c:cat>
          <c:val>
            <c:numRef>
              <c:f>Sheet1!$D$32:$L$32</c:f>
              <c:numCache>
                <c:formatCode>0.00</c:formatCode>
                <c:ptCount val="9"/>
                <c:pt idx="0" formatCode="General">
                  <c:v>0</c:v>
                </c:pt>
                <c:pt idx="1">
                  <c:v>60</c:v>
                </c:pt>
                <c:pt idx="2">
                  <c:v>40</c:v>
                </c:pt>
                <c:pt idx="3">
                  <c:v>50</c:v>
                </c:pt>
                <c:pt idx="4">
                  <c:v>50</c:v>
                </c:pt>
                <c:pt idx="5">
                  <c:v>20</c:v>
                </c:pt>
                <c:pt idx="6">
                  <c:v>66.666666666666657</c:v>
                </c:pt>
                <c:pt idx="7">
                  <c:v>16.666666666666664</c:v>
                </c:pt>
                <c:pt idx="8">
                  <c:v>60</c:v>
                </c:pt>
              </c:numCache>
            </c:numRef>
          </c:val>
          <c:smooth val="0"/>
        </c:ser>
        <c:dLbls>
          <c:showLegendKey val="0"/>
          <c:showVal val="0"/>
          <c:showCatName val="0"/>
          <c:showSerName val="0"/>
          <c:showPercent val="0"/>
          <c:showBubbleSize val="0"/>
        </c:dLbls>
        <c:marker val="1"/>
        <c:smooth val="0"/>
        <c:axId val="480696424"/>
        <c:axId val="480696032"/>
      </c:lineChart>
      <c:catAx>
        <c:axId val="48069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5640"/>
        <c:crosses val="autoZero"/>
        <c:auto val="1"/>
        <c:lblAlgn val="ctr"/>
        <c:lblOffset val="100"/>
        <c:noMultiLvlLbl val="0"/>
      </c:catAx>
      <c:valAx>
        <c:axId val="480695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5248"/>
        <c:crosses val="autoZero"/>
        <c:crossBetween val="between"/>
      </c:valAx>
      <c:valAx>
        <c:axId val="48069603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6424"/>
        <c:crosses val="max"/>
        <c:crossBetween val="between"/>
      </c:valAx>
      <c:catAx>
        <c:axId val="480696424"/>
        <c:scaling>
          <c:orientation val="minMax"/>
        </c:scaling>
        <c:delete val="1"/>
        <c:axPos val="b"/>
        <c:numFmt formatCode="General" sourceLinked="1"/>
        <c:majorTickMark val="none"/>
        <c:minorTickMark val="none"/>
        <c:tickLblPos val="nextTo"/>
        <c:crossAx val="480696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一般行政職①　職位の構成　</a:t>
            </a:r>
            <a:r>
              <a:rPr lang="en-US" altLang="ja-JP" sz="900"/>
              <a:t>h27.4.1</a:t>
            </a:r>
            <a:r>
              <a:rPr lang="ja-JP" altLang="en-US" sz="900"/>
              <a:t>現在</a:t>
            </a:r>
            <a:r>
              <a:rPr lang="ja-JP" altLang="en-US" sz="1100"/>
              <a:t>　</a:t>
            </a:r>
            <a:endParaRPr lang="ja-JP"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88632254301547"/>
          <c:y val="0.16936215645809702"/>
          <c:w val="0.81361003207932336"/>
          <c:h val="0.55674775293020884"/>
        </c:manualLayout>
      </c:layout>
      <c:bar3DChart>
        <c:barDir val="bar"/>
        <c:grouping val="percentStacked"/>
        <c:varyColors val="0"/>
        <c:ser>
          <c:idx val="0"/>
          <c:order val="0"/>
          <c:tx>
            <c:strRef>
              <c:f>グラフ!$BR$1</c:f>
              <c:strCache>
                <c:ptCount val="1"/>
                <c:pt idx="0">
                  <c:v>主事</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グラフ!$BQ$2</c:f>
              <c:strCache>
                <c:ptCount val="1"/>
                <c:pt idx="0">
                  <c:v>職員数</c:v>
                </c:pt>
              </c:strCache>
            </c:strRef>
          </c:cat>
          <c:val>
            <c:numRef>
              <c:f>グラフ!$BR$2</c:f>
              <c:numCache>
                <c:formatCode>General</c:formatCode>
                <c:ptCount val="1"/>
                <c:pt idx="0">
                  <c:v>37</c:v>
                </c:pt>
              </c:numCache>
            </c:numRef>
          </c:val>
        </c:ser>
        <c:ser>
          <c:idx val="1"/>
          <c:order val="1"/>
          <c:tx>
            <c:strRef>
              <c:f>グラフ!$BS$1</c:f>
              <c:strCache>
                <c:ptCount val="1"/>
                <c:pt idx="0">
                  <c:v>主任</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グラフ!$BQ$2</c:f>
              <c:strCache>
                <c:ptCount val="1"/>
                <c:pt idx="0">
                  <c:v>職員数</c:v>
                </c:pt>
              </c:strCache>
            </c:strRef>
          </c:cat>
          <c:val>
            <c:numRef>
              <c:f>グラフ!$BS$2</c:f>
              <c:numCache>
                <c:formatCode>General</c:formatCode>
                <c:ptCount val="1"/>
                <c:pt idx="0">
                  <c:v>12</c:v>
                </c:pt>
              </c:numCache>
            </c:numRef>
          </c:val>
        </c:ser>
        <c:ser>
          <c:idx val="2"/>
          <c:order val="2"/>
          <c:tx>
            <c:strRef>
              <c:f>グラフ!$BT$1</c:f>
              <c:strCache>
                <c:ptCount val="1"/>
                <c:pt idx="0">
                  <c:v>主査・係長</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グラフ!$BQ$2</c:f>
              <c:strCache>
                <c:ptCount val="1"/>
                <c:pt idx="0">
                  <c:v>職員数</c:v>
                </c:pt>
              </c:strCache>
            </c:strRef>
          </c:cat>
          <c:val>
            <c:numRef>
              <c:f>グラフ!$BT$2</c:f>
              <c:numCache>
                <c:formatCode>General</c:formatCode>
                <c:ptCount val="1"/>
                <c:pt idx="0">
                  <c:v>22</c:v>
                </c:pt>
              </c:numCache>
            </c:numRef>
          </c:val>
        </c:ser>
        <c:ser>
          <c:idx val="3"/>
          <c:order val="3"/>
          <c:tx>
            <c:strRef>
              <c:f>グラフ!$BU$1</c:f>
              <c:strCache>
                <c:ptCount val="1"/>
                <c:pt idx="0">
                  <c:v>統括係長</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グラフ!$BQ$2</c:f>
              <c:strCache>
                <c:ptCount val="1"/>
                <c:pt idx="0">
                  <c:v>職員数</c:v>
                </c:pt>
              </c:strCache>
            </c:strRef>
          </c:cat>
          <c:val>
            <c:numRef>
              <c:f>グラフ!$BU$2</c:f>
              <c:numCache>
                <c:formatCode>General</c:formatCode>
                <c:ptCount val="1"/>
                <c:pt idx="0">
                  <c:v>3</c:v>
                </c:pt>
              </c:numCache>
            </c:numRef>
          </c:val>
        </c:ser>
        <c:ser>
          <c:idx val="4"/>
          <c:order val="4"/>
          <c:tx>
            <c:strRef>
              <c:f>グラフ!$BV$1</c:f>
              <c:strCache>
                <c:ptCount val="1"/>
                <c:pt idx="0">
                  <c:v>課長・事務長等</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グラフ!$BQ$2</c:f>
              <c:strCache>
                <c:ptCount val="1"/>
                <c:pt idx="0">
                  <c:v>職員数</c:v>
                </c:pt>
              </c:strCache>
            </c:strRef>
          </c:cat>
          <c:val>
            <c:numRef>
              <c:f>グラフ!$BV$2</c:f>
              <c:numCache>
                <c:formatCode>General</c:formatCode>
                <c:ptCount val="1"/>
                <c:pt idx="0">
                  <c:v>14</c:v>
                </c:pt>
              </c:numCache>
            </c:numRef>
          </c:val>
        </c:ser>
        <c:dLbls>
          <c:showLegendKey val="0"/>
          <c:showVal val="1"/>
          <c:showCatName val="0"/>
          <c:showSerName val="0"/>
          <c:showPercent val="0"/>
          <c:showBubbleSize val="0"/>
        </c:dLbls>
        <c:gapWidth val="150"/>
        <c:shape val="box"/>
        <c:axId val="480697208"/>
        <c:axId val="480697600"/>
        <c:axId val="0"/>
      </c:bar3DChart>
      <c:catAx>
        <c:axId val="4806972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7600"/>
        <c:crosses val="autoZero"/>
        <c:auto val="1"/>
        <c:lblAlgn val="ctr"/>
        <c:lblOffset val="100"/>
        <c:noMultiLvlLbl val="0"/>
      </c:catAx>
      <c:valAx>
        <c:axId val="480697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7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管理職の男女比の推移</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Sheet1!$C$50</c:f>
              <c:strCache>
                <c:ptCount val="1"/>
                <c:pt idx="0">
                  <c:v>女性</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Sheet1!$D$49:$L$49</c:f>
              <c:strCache>
                <c:ptCount val="9"/>
                <c:pt idx="0">
                  <c:v>平成19年</c:v>
                </c:pt>
                <c:pt idx="1">
                  <c:v>平成20年</c:v>
                </c:pt>
                <c:pt idx="2">
                  <c:v>平成21年</c:v>
                </c:pt>
                <c:pt idx="3">
                  <c:v>平成22年</c:v>
                </c:pt>
                <c:pt idx="4">
                  <c:v>平成23年</c:v>
                </c:pt>
                <c:pt idx="5">
                  <c:v>平成24年</c:v>
                </c:pt>
                <c:pt idx="6">
                  <c:v>平成25年</c:v>
                </c:pt>
                <c:pt idx="7">
                  <c:v>平成26年</c:v>
                </c:pt>
                <c:pt idx="8">
                  <c:v>平成27年</c:v>
                </c:pt>
              </c:strCache>
            </c:strRef>
          </c:cat>
          <c:val>
            <c:numRef>
              <c:f>Sheet1!$D$50:$L$50</c:f>
              <c:numCache>
                <c:formatCode>General</c:formatCode>
                <c:ptCount val="9"/>
                <c:pt idx="0">
                  <c:v>1</c:v>
                </c:pt>
                <c:pt idx="1">
                  <c:v>0</c:v>
                </c:pt>
                <c:pt idx="2">
                  <c:v>0</c:v>
                </c:pt>
                <c:pt idx="3">
                  <c:v>0</c:v>
                </c:pt>
                <c:pt idx="4">
                  <c:v>0</c:v>
                </c:pt>
                <c:pt idx="5">
                  <c:v>0</c:v>
                </c:pt>
                <c:pt idx="6">
                  <c:v>0</c:v>
                </c:pt>
                <c:pt idx="7">
                  <c:v>0</c:v>
                </c:pt>
                <c:pt idx="8">
                  <c:v>0</c:v>
                </c:pt>
              </c:numCache>
            </c:numRef>
          </c:val>
        </c:ser>
        <c:ser>
          <c:idx val="1"/>
          <c:order val="1"/>
          <c:tx>
            <c:strRef>
              <c:f>Sheet1!$C$51</c:f>
              <c:strCache>
                <c:ptCount val="1"/>
                <c:pt idx="0">
                  <c:v>男性</c:v>
                </c:pt>
              </c:strCache>
            </c:strRef>
          </c:tx>
          <c:spPr>
            <a:solidFill>
              <a:srgbClr val="0070C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Sheet1!$D$49:$L$49</c:f>
              <c:strCache>
                <c:ptCount val="9"/>
                <c:pt idx="0">
                  <c:v>平成19年</c:v>
                </c:pt>
                <c:pt idx="1">
                  <c:v>平成20年</c:v>
                </c:pt>
                <c:pt idx="2">
                  <c:v>平成21年</c:v>
                </c:pt>
                <c:pt idx="3">
                  <c:v>平成22年</c:v>
                </c:pt>
                <c:pt idx="4">
                  <c:v>平成23年</c:v>
                </c:pt>
                <c:pt idx="5">
                  <c:v>平成24年</c:v>
                </c:pt>
                <c:pt idx="6">
                  <c:v>平成25年</c:v>
                </c:pt>
                <c:pt idx="7">
                  <c:v>平成26年</c:v>
                </c:pt>
                <c:pt idx="8">
                  <c:v>平成27年</c:v>
                </c:pt>
              </c:strCache>
            </c:strRef>
          </c:cat>
          <c:val>
            <c:numRef>
              <c:f>Sheet1!$D$51:$L$51</c:f>
              <c:numCache>
                <c:formatCode>General</c:formatCode>
                <c:ptCount val="9"/>
                <c:pt idx="0">
                  <c:v>15</c:v>
                </c:pt>
                <c:pt idx="1">
                  <c:v>15</c:v>
                </c:pt>
                <c:pt idx="2">
                  <c:v>18</c:v>
                </c:pt>
                <c:pt idx="3">
                  <c:v>18</c:v>
                </c:pt>
                <c:pt idx="4">
                  <c:v>17</c:v>
                </c:pt>
                <c:pt idx="5">
                  <c:v>17</c:v>
                </c:pt>
                <c:pt idx="6">
                  <c:v>15</c:v>
                </c:pt>
                <c:pt idx="7">
                  <c:v>16</c:v>
                </c:pt>
                <c:pt idx="8">
                  <c:v>14</c:v>
                </c:pt>
              </c:numCache>
            </c:numRef>
          </c:val>
        </c:ser>
        <c:dLbls>
          <c:showLegendKey val="0"/>
          <c:showVal val="0"/>
          <c:showCatName val="0"/>
          <c:showSerName val="0"/>
          <c:showPercent val="0"/>
          <c:showBubbleSize val="0"/>
        </c:dLbls>
        <c:gapWidth val="150"/>
        <c:shape val="box"/>
        <c:axId val="480698384"/>
        <c:axId val="480698776"/>
        <c:axId val="0"/>
      </c:bar3DChart>
      <c:catAx>
        <c:axId val="480698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8776"/>
        <c:crosses val="autoZero"/>
        <c:auto val="1"/>
        <c:lblAlgn val="ctr"/>
        <c:lblOffset val="100"/>
        <c:noMultiLvlLbl val="0"/>
      </c:catAx>
      <c:valAx>
        <c:axId val="480698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一般行政職①年齢分布と職位割合　</a:t>
            </a:r>
            <a:r>
              <a:rPr lang="en-US" altLang="ja-JP" sz="900"/>
              <a:t>27.4.1</a:t>
            </a:r>
            <a:r>
              <a:rPr lang="ja-JP" altLang="en-US" sz="900"/>
              <a:t>現在</a:t>
            </a:r>
            <a:endParaRPr lang="en-US" altLang="ja-JP"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グラフ!$BR$15</c:f>
              <c:strCache>
                <c:ptCount val="1"/>
                <c:pt idx="0">
                  <c:v>主事</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グラフ!$BQ$16:$BQ$24</c:f>
              <c:strCache>
                <c:ptCount val="9"/>
                <c:pt idx="0">
                  <c:v>21から25</c:v>
                </c:pt>
                <c:pt idx="1">
                  <c:v>26から30</c:v>
                </c:pt>
                <c:pt idx="2">
                  <c:v>31から35</c:v>
                </c:pt>
                <c:pt idx="3">
                  <c:v>36から40</c:v>
                </c:pt>
                <c:pt idx="4">
                  <c:v>41から45</c:v>
                </c:pt>
                <c:pt idx="5">
                  <c:v>46から50</c:v>
                </c:pt>
                <c:pt idx="6">
                  <c:v>51から55</c:v>
                </c:pt>
                <c:pt idx="7">
                  <c:v>56から60</c:v>
                </c:pt>
                <c:pt idx="8">
                  <c:v>61から65</c:v>
                </c:pt>
              </c:strCache>
            </c:strRef>
          </c:cat>
          <c:val>
            <c:numRef>
              <c:f>グラフ!$BR$16:$BR$24</c:f>
              <c:numCache>
                <c:formatCode>General</c:formatCode>
                <c:ptCount val="9"/>
                <c:pt idx="0">
                  <c:v>4</c:v>
                </c:pt>
                <c:pt idx="1">
                  <c:v>17</c:v>
                </c:pt>
                <c:pt idx="2">
                  <c:v>8</c:v>
                </c:pt>
                <c:pt idx="3">
                  <c:v>2</c:v>
                </c:pt>
                <c:pt idx="4">
                  <c:v>3</c:v>
                </c:pt>
                <c:pt idx="5">
                  <c:v>1</c:v>
                </c:pt>
                <c:pt idx="6">
                  <c:v>2</c:v>
                </c:pt>
              </c:numCache>
            </c:numRef>
          </c:val>
        </c:ser>
        <c:ser>
          <c:idx val="1"/>
          <c:order val="1"/>
          <c:tx>
            <c:strRef>
              <c:f>グラフ!$BS$15</c:f>
              <c:strCache>
                <c:ptCount val="1"/>
                <c:pt idx="0">
                  <c:v>主任</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グラフ!$BQ$16:$BQ$24</c:f>
              <c:strCache>
                <c:ptCount val="9"/>
                <c:pt idx="0">
                  <c:v>21から25</c:v>
                </c:pt>
                <c:pt idx="1">
                  <c:v>26から30</c:v>
                </c:pt>
                <c:pt idx="2">
                  <c:v>31から35</c:v>
                </c:pt>
                <c:pt idx="3">
                  <c:v>36から40</c:v>
                </c:pt>
                <c:pt idx="4">
                  <c:v>41から45</c:v>
                </c:pt>
                <c:pt idx="5">
                  <c:v>46から50</c:v>
                </c:pt>
                <c:pt idx="6">
                  <c:v>51から55</c:v>
                </c:pt>
                <c:pt idx="7">
                  <c:v>56から60</c:v>
                </c:pt>
                <c:pt idx="8">
                  <c:v>61から65</c:v>
                </c:pt>
              </c:strCache>
            </c:strRef>
          </c:cat>
          <c:val>
            <c:numRef>
              <c:f>グラフ!$BS$16:$BS$24</c:f>
              <c:numCache>
                <c:formatCode>General</c:formatCode>
                <c:ptCount val="9"/>
                <c:pt idx="2">
                  <c:v>4</c:v>
                </c:pt>
                <c:pt idx="3">
                  <c:v>6</c:v>
                </c:pt>
                <c:pt idx="4">
                  <c:v>2</c:v>
                </c:pt>
              </c:numCache>
            </c:numRef>
          </c:val>
        </c:ser>
        <c:ser>
          <c:idx val="2"/>
          <c:order val="2"/>
          <c:tx>
            <c:strRef>
              <c:f>グラフ!$BT$15</c:f>
              <c:strCache>
                <c:ptCount val="1"/>
                <c:pt idx="0">
                  <c:v>主査・係長</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グラフ!$BQ$16:$BQ$24</c:f>
              <c:strCache>
                <c:ptCount val="9"/>
                <c:pt idx="0">
                  <c:v>21から25</c:v>
                </c:pt>
                <c:pt idx="1">
                  <c:v>26から30</c:v>
                </c:pt>
                <c:pt idx="2">
                  <c:v>31から35</c:v>
                </c:pt>
                <c:pt idx="3">
                  <c:v>36から40</c:v>
                </c:pt>
                <c:pt idx="4">
                  <c:v>41から45</c:v>
                </c:pt>
                <c:pt idx="5">
                  <c:v>46から50</c:v>
                </c:pt>
                <c:pt idx="6">
                  <c:v>51から55</c:v>
                </c:pt>
                <c:pt idx="7">
                  <c:v>56から60</c:v>
                </c:pt>
                <c:pt idx="8">
                  <c:v>61から65</c:v>
                </c:pt>
              </c:strCache>
            </c:strRef>
          </c:cat>
          <c:val>
            <c:numRef>
              <c:f>グラフ!$BT$16:$BT$24</c:f>
              <c:numCache>
                <c:formatCode>General</c:formatCode>
                <c:ptCount val="9"/>
                <c:pt idx="3">
                  <c:v>5</c:v>
                </c:pt>
                <c:pt idx="4">
                  <c:v>9</c:v>
                </c:pt>
                <c:pt idx="5">
                  <c:v>4</c:v>
                </c:pt>
                <c:pt idx="6">
                  <c:v>3</c:v>
                </c:pt>
                <c:pt idx="7">
                  <c:v>1</c:v>
                </c:pt>
              </c:numCache>
            </c:numRef>
          </c:val>
        </c:ser>
        <c:ser>
          <c:idx val="3"/>
          <c:order val="3"/>
          <c:tx>
            <c:strRef>
              <c:f>グラフ!$BU$15</c:f>
              <c:strCache>
                <c:ptCount val="1"/>
                <c:pt idx="0">
                  <c:v>統括係長</c:v>
                </c:pt>
              </c:strCache>
            </c:strRef>
          </c:tx>
          <c:spPr>
            <a:solidFill>
              <a:schemeClr val="accent4"/>
            </a:solidFill>
            <a:ln>
              <a:noFill/>
            </a:ln>
            <a:effectLst/>
            <a:sp3d/>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グラフ!$BQ$16:$BQ$24</c:f>
              <c:strCache>
                <c:ptCount val="9"/>
                <c:pt idx="0">
                  <c:v>21から25</c:v>
                </c:pt>
                <c:pt idx="1">
                  <c:v>26から30</c:v>
                </c:pt>
                <c:pt idx="2">
                  <c:v>31から35</c:v>
                </c:pt>
                <c:pt idx="3">
                  <c:v>36から40</c:v>
                </c:pt>
                <c:pt idx="4">
                  <c:v>41から45</c:v>
                </c:pt>
                <c:pt idx="5">
                  <c:v>46から50</c:v>
                </c:pt>
                <c:pt idx="6">
                  <c:v>51から55</c:v>
                </c:pt>
                <c:pt idx="7">
                  <c:v>56から60</c:v>
                </c:pt>
                <c:pt idx="8">
                  <c:v>61から65</c:v>
                </c:pt>
              </c:strCache>
            </c:strRef>
          </c:cat>
          <c:val>
            <c:numRef>
              <c:f>グラフ!$BU$16:$BU$24</c:f>
              <c:numCache>
                <c:formatCode>General</c:formatCode>
                <c:ptCount val="9"/>
                <c:pt idx="5">
                  <c:v>3</c:v>
                </c:pt>
              </c:numCache>
            </c:numRef>
          </c:val>
        </c:ser>
        <c:ser>
          <c:idx val="4"/>
          <c:order val="4"/>
          <c:tx>
            <c:strRef>
              <c:f>グラフ!$BV$15</c:f>
              <c:strCache>
                <c:ptCount val="1"/>
                <c:pt idx="0">
                  <c:v>課長・事務長等</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グラフ!$BQ$16:$BQ$24</c:f>
              <c:strCache>
                <c:ptCount val="9"/>
                <c:pt idx="0">
                  <c:v>21から25</c:v>
                </c:pt>
                <c:pt idx="1">
                  <c:v>26から30</c:v>
                </c:pt>
                <c:pt idx="2">
                  <c:v>31から35</c:v>
                </c:pt>
                <c:pt idx="3">
                  <c:v>36から40</c:v>
                </c:pt>
                <c:pt idx="4">
                  <c:v>41から45</c:v>
                </c:pt>
                <c:pt idx="5">
                  <c:v>46から50</c:v>
                </c:pt>
                <c:pt idx="6">
                  <c:v>51から55</c:v>
                </c:pt>
                <c:pt idx="7">
                  <c:v>56から60</c:v>
                </c:pt>
                <c:pt idx="8">
                  <c:v>61から65</c:v>
                </c:pt>
              </c:strCache>
            </c:strRef>
          </c:cat>
          <c:val>
            <c:numRef>
              <c:f>グラフ!$BV$16:$BV$24</c:f>
              <c:numCache>
                <c:formatCode>General</c:formatCode>
                <c:ptCount val="9"/>
                <c:pt idx="5">
                  <c:v>2</c:v>
                </c:pt>
                <c:pt idx="6">
                  <c:v>7</c:v>
                </c:pt>
                <c:pt idx="7">
                  <c:v>5</c:v>
                </c:pt>
                <c:pt idx="8">
                  <c:v>0</c:v>
                </c:pt>
              </c:numCache>
            </c:numRef>
          </c:val>
        </c:ser>
        <c:dLbls>
          <c:showLegendKey val="0"/>
          <c:showVal val="0"/>
          <c:showCatName val="0"/>
          <c:showSerName val="0"/>
          <c:showPercent val="0"/>
          <c:showBubbleSize val="0"/>
        </c:dLbls>
        <c:gapWidth val="150"/>
        <c:shape val="box"/>
        <c:axId val="480699560"/>
        <c:axId val="480699952"/>
        <c:axId val="0"/>
      </c:bar3DChart>
      <c:catAx>
        <c:axId val="480699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9952"/>
        <c:crosses val="autoZero"/>
        <c:auto val="1"/>
        <c:lblAlgn val="ctr"/>
        <c:lblOffset val="100"/>
        <c:noMultiLvlLbl val="0"/>
      </c:catAx>
      <c:valAx>
        <c:axId val="480699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0699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0.71933</cdr:x>
      <cdr:y>0.30769</cdr:y>
    </cdr:from>
    <cdr:to>
      <cdr:x>0.76534</cdr:x>
      <cdr:y>0.42767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67255" y="952500"/>
          <a:ext cx="285720" cy="37140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3956-989B-4C60-B846-7548E3B0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8</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特定事業主行動計画（市町村）策定例</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特定事業主行動計画（市町村）策定例</dc:title>
  <cp:lastModifiedBy>shomu</cp:lastModifiedBy>
  <cp:revision>23</cp:revision>
  <cp:lastPrinted>2016-03-11T06:41:00Z</cp:lastPrinted>
  <dcterms:created xsi:type="dcterms:W3CDTF">2016-03-09T11:06:00Z</dcterms:created>
  <dcterms:modified xsi:type="dcterms:W3CDTF">2016-05-31T02:31:00Z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LastSaved">
    <vt:filetime>2016-03-09T00:00:00Z</vt:filetime>
  </property>
</Properties>
</file>